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84989D" w14:textId="48D40D81" w:rsidR="008E0301" w:rsidRDefault="00D51C56" w:rsidP="00D51C56">
      <w:pPr>
        <w:jc w:val="center"/>
        <w:rPr>
          <w:rFonts w:asciiTheme="majorHAnsi" w:hAnsiTheme="majorHAnsi"/>
          <w:b/>
          <w:sz w:val="24"/>
        </w:rPr>
      </w:pPr>
      <w:r w:rsidRPr="00D51C56">
        <w:rPr>
          <w:rFonts w:asciiTheme="majorHAnsi" w:hAnsiTheme="majorHAnsi"/>
          <w:b/>
          <w:sz w:val="24"/>
        </w:rPr>
        <w:t>PROGRAMME IMPLEMENTATION PLAN FOR DRUGS AND VACCINE DISTRIBUTION MANAGEMENT SYSTEM</w:t>
      </w:r>
      <w:r>
        <w:rPr>
          <w:rFonts w:asciiTheme="majorHAnsi" w:hAnsiTheme="majorHAnsi"/>
          <w:b/>
          <w:sz w:val="24"/>
        </w:rPr>
        <w:t xml:space="preserve"> </w:t>
      </w:r>
      <w:r w:rsidR="00B24911">
        <w:rPr>
          <w:rFonts w:asciiTheme="majorHAnsi" w:hAnsiTheme="majorHAnsi"/>
          <w:b/>
          <w:sz w:val="24"/>
        </w:rPr>
        <w:t>(DVDMS) UNDER NHM, MIZORAM 26-27</w:t>
      </w:r>
    </w:p>
    <w:p w14:paraId="44140ED0" w14:textId="77777777" w:rsidR="00D91BBD" w:rsidRPr="00D91BBD" w:rsidRDefault="00D91BBD" w:rsidP="00FC02DC">
      <w:pPr>
        <w:jc w:val="both"/>
        <w:rPr>
          <w:rFonts w:asciiTheme="majorHAnsi" w:hAnsiTheme="majorHAnsi"/>
          <w:sz w:val="24"/>
          <w:lang w:val="en-IN"/>
        </w:rPr>
      </w:pPr>
      <w:r w:rsidRPr="00D91BBD">
        <w:rPr>
          <w:rFonts w:asciiTheme="majorHAnsi" w:hAnsiTheme="majorHAnsi"/>
          <w:sz w:val="24"/>
          <w:lang w:val="en-IN"/>
        </w:rPr>
        <w:t xml:space="preserve">The </w:t>
      </w:r>
      <w:r w:rsidRPr="00D91BBD">
        <w:rPr>
          <w:rFonts w:asciiTheme="majorHAnsi" w:hAnsiTheme="majorHAnsi"/>
          <w:i/>
          <w:iCs/>
          <w:sz w:val="24"/>
          <w:lang w:val="en-IN"/>
        </w:rPr>
        <w:t>Drugs and Vaccine Distribution Management System (DVDMS)</w:t>
      </w:r>
      <w:r w:rsidRPr="00D91BBD">
        <w:rPr>
          <w:rFonts w:asciiTheme="majorHAnsi" w:hAnsiTheme="majorHAnsi"/>
          <w:sz w:val="24"/>
          <w:lang w:val="en-IN"/>
        </w:rPr>
        <w:t xml:space="preserve"> </w:t>
      </w:r>
      <w:proofErr w:type="gramStart"/>
      <w:r w:rsidRPr="00D91BBD">
        <w:rPr>
          <w:rFonts w:asciiTheme="majorHAnsi" w:hAnsiTheme="majorHAnsi"/>
          <w:sz w:val="24"/>
          <w:lang w:val="en-IN"/>
        </w:rPr>
        <w:t>was</w:t>
      </w:r>
      <w:proofErr w:type="gramEnd"/>
      <w:r w:rsidRPr="00D91BBD">
        <w:rPr>
          <w:rFonts w:asciiTheme="majorHAnsi" w:hAnsiTheme="majorHAnsi"/>
          <w:sz w:val="24"/>
          <w:lang w:val="en-IN"/>
        </w:rPr>
        <w:t xml:space="preserve"> implemented in Mizoram in 2020, initially covering facilities up to the Primary Health Centre (PHC) level. Over the years, the State has made commendable progress in expanding the scope of implementation, which now extends up to the </w:t>
      </w:r>
      <w:proofErr w:type="spellStart"/>
      <w:r w:rsidRPr="00D91BBD">
        <w:rPr>
          <w:rFonts w:asciiTheme="majorHAnsi" w:hAnsiTheme="majorHAnsi"/>
          <w:i/>
          <w:iCs/>
          <w:sz w:val="24"/>
          <w:lang w:val="en-IN"/>
        </w:rPr>
        <w:t>Ayushman</w:t>
      </w:r>
      <w:proofErr w:type="spellEnd"/>
      <w:r w:rsidRPr="00D91BBD">
        <w:rPr>
          <w:rFonts w:asciiTheme="majorHAnsi" w:hAnsiTheme="majorHAnsi"/>
          <w:i/>
          <w:iCs/>
          <w:sz w:val="24"/>
          <w:lang w:val="en-IN"/>
        </w:rPr>
        <w:t xml:space="preserve"> </w:t>
      </w:r>
      <w:proofErr w:type="spellStart"/>
      <w:r w:rsidRPr="00D91BBD">
        <w:rPr>
          <w:rFonts w:asciiTheme="majorHAnsi" w:hAnsiTheme="majorHAnsi"/>
          <w:i/>
          <w:iCs/>
          <w:sz w:val="24"/>
          <w:lang w:val="en-IN"/>
        </w:rPr>
        <w:t>Arogya</w:t>
      </w:r>
      <w:proofErr w:type="spellEnd"/>
      <w:r w:rsidRPr="00D91BBD">
        <w:rPr>
          <w:rFonts w:asciiTheme="majorHAnsi" w:hAnsiTheme="majorHAnsi"/>
          <w:i/>
          <w:iCs/>
          <w:sz w:val="24"/>
          <w:lang w:val="en-IN"/>
        </w:rPr>
        <w:t xml:space="preserve"> </w:t>
      </w:r>
      <w:proofErr w:type="spellStart"/>
      <w:r w:rsidRPr="00D91BBD">
        <w:rPr>
          <w:rFonts w:asciiTheme="majorHAnsi" w:hAnsiTheme="majorHAnsi"/>
          <w:i/>
          <w:iCs/>
          <w:sz w:val="24"/>
          <w:lang w:val="en-IN"/>
        </w:rPr>
        <w:t>Mandir</w:t>
      </w:r>
      <w:proofErr w:type="spellEnd"/>
      <w:r w:rsidRPr="00D91BBD">
        <w:rPr>
          <w:rFonts w:asciiTheme="majorHAnsi" w:hAnsiTheme="majorHAnsi"/>
          <w:i/>
          <w:iCs/>
          <w:sz w:val="24"/>
          <w:lang w:val="en-IN"/>
        </w:rPr>
        <w:t>–Sub Health Centre (AAM–SHC)</w:t>
      </w:r>
      <w:r w:rsidRPr="00D91BBD">
        <w:rPr>
          <w:rFonts w:asciiTheme="majorHAnsi" w:hAnsiTheme="majorHAnsi"/>
          <w:sz w:val="24"/>
          <w:lang w:val="en-IN"/>
        </w:rPr>
        <w:t xml:space="preserve"> level, achieving 100% facility coverage across the State.</w:t>
      </w:r>
    </w:p>
    <w:p w14:paraId="508907EB" w14:textId="77777777" w:rsidR="00D91BBD" w:rsidRPr="00D91BBD" w:rsidRDefault="00D91BBD" w:rsidP="00FC02DC">
      <w:pPr>
        <w:jc w:val="both"/>
        <w:rPr>
          <w:rFonts w:asciiTheme="majorHAnsi" w:hAnsiTheme="majorHAnsi"/>
          <w:sz w:val="24"/>
          <w:lang w:val="en-IN"/>
        </w:rPr>
      </w:pPr>
      <w:r w:rsidRPr="00D91BBD">
        <w:rPr>
          <w:rFonts w:asciiTheme="majorHAnsi" w:hAnsiTheme="majorHAnsi"/>
          <w:sz w:val="24"/>
          <w:lang w:val="en-IN"/>
        </w:rPr>
        <w:t xml:space="preserve">While the coverage of DVDMS is comprehensive, there remains scope for improvement in the effective utilization of certain modules within the software. To ensure optimal use and strengthen system functionality, the State has been coordinating closely with </w:t>
      </w:r>
      <w:r w:rsidRPr="00D91BBD">
        <w:rPr>
          <w:rFonts w:asciiTheme="majorHAnsi" w:hAnsiTheme="majorHAnsi"/>
          <w:i/>
          <w:iCs/>
          <w:sz w:val="24"/>
          <w:lang w:val="en-IN"/>
        </w:rPr>
        <w:t>C-DAC Silchar</w:t>
      </w:r>
      <w:r w:rsidRPr="00D91BBD">
        <w:rPr>
          <w:rFonts w:asciiTheme="majorHAnsi" w:hAnsiTheme="majorHAnsi"/>
          <w:sz w:val="24"/>
          <w:lang w:val="en-IN"/>
        </w:rPr>
        <w:t xml:space="preserve"> for </w:t>
      </w:r>
      <w:proofErr w:type="spellStart"/>
      <w:r w:rsidRPr="00D91BBD">
        <w:rPr>
          <w:rFonts w:asciiTheme="majorHAnsi" w:hAnsiTheme="majorHAnsi"/>
          <w:sz w:val="24"/>
          <w:lang w:val="en-IN"/>
        </w:rPr>
        <w:t>ongoing</w:t>
      </w:r>
      <w:proofErr w:type="spellEnd"/>
      <w:r w:rsidRPr="00D91BBD">
        <w:rPr>
          <w:rFonts w:asciiTheme="majorHAnsi" w:hAnsiTheme="majorHAnsi"/>
          <w:sz w:val="24"/>
          <w:lang w:val="en-IN"/>
        </w:rPr>
        <w:t xml:space="preserve"> technical support and system maintenance.</w:t>
      </w:r>
    </w:p>
    <w:p w14:paraId="3401B1B7" w14:textId="77777777" w:rsidR="00D91BBD" w:rsidRPr="00D91BBD" w:rsidRDefault="00D91BBD" w:rsidP="00FC02DC">
      <w:pPr>
        <w:jc w:val="both"/>
        <w:rPr>
          <w:rFonts w:asciiTheme="majorHAnsi" w:hAnsiTheme="majorHAnsi"/>
          <w:sz w:val="24"/>
          <w:lang w:val="en-IN"/>
        </w:rPr>
      </w:pPr>
      <w:r w:rsidRPr="00D91BBD">
        <w:rPr>
          <w:rFonts w:asciiTheme="majorHAnsi" w:hAnsiTheme="majorHAnsi"/>
          <w:sz w:val="24"/>
          <w:lang w:val="en-IN"/>
        </w:rPr>
        <w:t xml:space="preserve">The initial phase of DVDMS implementation began in 2020 with training programmes for Medical Officers, Pharmacists, and other supporting staff. However, with the recent expansion of the system to the Sub-Centre level, the application is now being managed primarily by </w:t>
      </w:r>
      <w:r w:rsidRPr="00D91BBD">
        <w:rPr>
          <w:rFonts w:asciiTheme="majorHAnsi" w:hAnsiTheme="majorHAnsi"/>
          <w:i/>
          <w:iCs/>
          <w:sz w:val="24"/>
          <w:lang w:val="en-IN"/>
        </w:rPr>
        <w:t>Health and Wellness Officers (HWOs/CHOs)</w:t>
      </w:r>
      <w:r w:rsidRPr="00D91BBD">
        <w:rPr>
          <w:rFonts w:asciiTheme="majorHAnsi" w:hAnsiTheme="majorHAnsi"/>
          <w:sz w:val="24"/>
          <w:lang w:val="en-IN"/>
        </w:rPr>
        <w:t xml:space="preserve"> who have not yet received formal training in its use. This has posed challenges in maintaining uniformity and efficiency in data entry and reporting across facilities.</w:t>
      </w:r>
    </w:p>
    <w:p w14:paraId="400B902C" w14:textId="77777777" w:rsidR="00D91BBD" w:rsidRPr="00D91BBD" w:rsidRDefault="00D91BBD" w:rsidP="00FC02DC">
      <w:pPr>
        <w:jc w:val="both"/>
        <w:rPr>
          <w:rFonts w:asciiTheme="majorHAnsi" w:hAnsiTheme="majorHAnsi"/>
          <w:sz w:val="24"/>
          <w:lang w:val="en-IN"/>
        </w:rPr>
      </w:pPr>
      <w:r w:rsidRPr="00D91BBD">
        <w:rPr>
          <w:rFonts w:asciiTheme="majorHAnsi" w:hAnsiTheme="majorHAnsi"/>
          <w:sz w:val="24"/>
          <w:lang w:val="en-IN"/>
        </w:rPr>
        <w:t>Additionally, healthcare personnel who were trained during the initial implementation phase now require refresher training, as several updates and modifications have been introduced in the software since then.</w:t>
      </w:r>
    </w:p>
    <w:p w14:paraId="16A6C7E5" w14:textId="77777777" w:rsidR="00D91BBD" w:rsidRPr="00D91BBD" w:rsidRDefault="00D91BBD" w:rsidP="00FC02DC">
      <w:pPr>
        <w:jc w:val="both"/>
        <w:rPr>
          <w:rFonts w:asciiTheme="majorHAnsi" w:hAnsiTheme="majorHAnsi"/>
          <w:sz w:val="24"/>
          <w:lang w:val="en-IN"/>
        </w:rPr>
      </w:pPr>
      <w:r w:rsidRPr="00D91BBD">
        <w:rPr>
          <w:rFonts w:asciiTheme="majorHAnsi" w:hAnsiTheme="majorHAnsi"/>
          <w:sz w:val="24"/>
          <w:lang w:val="en-IN"/>
        </w:rPr>
        <w:t>In view of the above, the State proposes the following:</w:t>
      </w:r>
    </w:p>
    <w:p w14:paraId="174F62DA" w14:textId="77777777" w:rsidR="00D91BBD" w:rsidRPr="00D91BBD" w:rsidRDefault="00D91BBD" w:rsidP="00D91BBD">
      <w:pPr>
        <w:numPr>
          <w:ilvl w:val="0"/>
          <w:numId w:val="1"/>
        </w:numPr>
        <w:rPr>
          <w:rFonts w:asciiTheme="majorHAnsi" w:hAnsiTheme="majorHAnsi"/>
          <w:sz w:val="24"/>
          <w:lang w:val="en-IN"/>
        </w:rPr>
      </w:pPr>
      <w:r w:rsidRPr="00D91BBD">
        <w:rPr>
          <w:rFonts w:asciiTheme="majorHAnsi" w:hAnsiTheme="majorHAnsi"/>
          <w:sz w:val="24"/>
          <w:lang w:val="en-IN"/>
        </w:rPr>
        <w:t xml:space="preserve">Provision of funds for continuation of the technical support services currently being rendered by </w:t>
      </w:r>
      <w:r w:rsidRPr="00D91BBD">
        <w:rPr>
          <w:rFonts w:asciiTheme="majorHAnsi" w:hAnsiTheme="majorHAnsi"/>
          <w:i/>
          <w:iCs/>
          <w:sz w:val="24"/>
          <w:lang w:val="en-IN"/>
        </w:rPr>
        <w:t>C-DAC Silchar</w:t>
      </w:r>
      <w:r w:rsidRPr="00D91BBD">
        <w:rPr>
          <w:rFonts w:asciiTheme="majorHAnsi" w:hAnsiTheme="majorHAnsi"/>
          <w:sz w:val="24"/>
          <w:lang w:val="en-IN"/>
        </w:rPr>
        <w:t>; and</w:t>
      </w:r>
    </w:p>
    <w:p w14:paraId="65801E27" w14:textId="65D3FB56" w:rsidR="009A1EFE" w:rsidRPr="00211453" w:rsidRDefault="00D91BBD" w:rsidP="00211453">
      <w:pPr>
        <w:numPr>
          <w:ilvl w:val="0"/>
          <w:numId w:val="1"/>
        </w:numPr>
        <w:rPr>
          <w:rFonts w:asciiTheme="majorHAnsi" w:hAnsiTheme="majorHAnsi"/>
          <w:sz w:val="24"/>
          <w:lang w:val="en-IN"/>
        </w:rPr>
        <w:sectPr w:rsidR="009A1EFE" w:rsidRPr="00211453" w:rsidSect="00D91BBD">
          <w:pgSz w:w="12240" w:h="15840"/>
          <w:pgMar w:top="1440" w:right="1080" w:bottom="1440" w:left="1080" w:header="720" w:footer="720" w:gutter="0"/>
          <w:cols w:space="720"/>
          <w:docGrid w:linePitch="360"/>
        </w:sectPr>
      </w:pPr>
      <w:r w:rsidRPr="00D91BBD">
        <w:rPr>
          <w:rFonts w:asciiTheme="majorHAnsi" w:hAnsiTheme="majorHAnsi"/>
          <w:sz w:val="24"/>
          <w:lang w:val="en-IN"/>
        </w:rPr>
        <w:t>Allocation of funds for conducting comprehensive training and refresher training for all stakeholders at various facility levels to ensure consistent and effective utilization of DVDMS.</w:t>
      </w:r>
      <w:r w:rsidR="00211453">
        <w:rPr>
          <w:rFonts w:asciiTheme="majorHAnsi" w:hAnsiTheme="majorHAnsi"/>
          <w:sz w:val="24"/>
          <w:lang w:val="en-IN"/>
        </w:rPr>
        <w:t xml:space="preserve"> </w:t>
      </w:r>
      <w:r w:rsidR="00C85616" w:rsidRPr="00211453">
        <w:rPr>
          <w:rFonts w:asciiTheme="majorHAnsi" w:hAnsiTheme="majorHAnsi" w:cs="Arial"/>
          <w:bCs/>
          <w:color w:val="000000" w:themeColor="text1"/>
          <w:sz w:val="24"/>
          <w:szCs w:val="17"/>
          <w:shd w:val="clear" w:color="auto" w:fill="F7F7F7"/>
        </w:rPr>
        <w:t>The</w:t>
      </w:r>
      <w:r w:rsidR="00211453">
        <w:rPr>
          <w:rFonts w:asciiTheme="majorHAnsi" w:hAnsiTheme="majorHAnsi" w:cs="Arial"/>
          <w:bCs/>
          <w:color w:val="000000" w:themeColor="text1"/>
          <w:sz w:val="24"/>
          <w:szCs w:val="17"/>
          <w:shd w:val="clear" w:color="auto" w:fill="F7F7F7"/>
        </w:rPr>
        <w:t xml:space="preserve"> </w:t>
      </w:r>
      <w:r w:rsidR="00C85616" w:rsidRPr="00211453">
        <w:rPr>
          <w:rFonts w:asciiTheme="majorHAnsi" w:hAnsiTheme="majorHAnsi" w:cs="Arial"/>
          <w:bCs/>
          <w:color w:val="000000" w:themeColor="text1"/>
          <w:sz w:val="24"/>
          <w:szCs w:val="17"/>
          <w:shd w:val="clear" w:color="auto" w:fill="F7F7F7"/>
        </w:rPr>
        <w:t xml:space="preserve">total amount proposed is </w:t>
      </w:r>
      <w:r w:rsidR="000662EC" w:rsidRPr="000662EC">
        <w:rPr>
          <w:rFonts w:asciiTheme="majorHAnsi" w:eastAsia="Times New Roman" w:hAnsiTheme="majorHAnsi" w:cs="Calibri"/>
          <w:b/>
          <w:bCs/>
          <w:color w:val="000000"/>
          <w:sz w:val="24"/>
          <w:szCs w:val="24"/>
          <w:lang w:val="en-IN" w:eastAsia="en-IN"/>
        </w:rPr>
        <w:t xml:space="preserve">₹. </w:t>
      </w:r>
      <w:r w:rsidR="00C646F6" w:rsidRPr="00C646F6">
        <w:rPr>
          <w:rFonts w:ascii="Calibri" w:hAnsi="Calibri" w:cs="Calibri"/>
          <w:b/>
          <w:color w:val="000000"/>
        </w:rPr>
        <w:t>66,21,755.10</w:t>
      </w:r>
      <w:r w:rsidR="000662EC">
        <w:rPr>
          <w:rFonts w:asciiTheme="majorHAnsi" w:eastAsia="Times New Roman" w:hAnsiTheme="majorHAnsi" w:cs="Calibri"/>
          <w:b/>
          <w:bCs/>
          <w:color w:val="000000"/>
          <w:sz w:val="24"/>
          <w:szCs w:val="24"/>
          <w:lang w:val="en-IN" w:eastAsia="en-IN"/>
        </w:rPr>
        <w:t>.</w:t>
      </w:r>
    </w:p>
    <w:p w14:paraId="6CEA43B9" w14:textId="30D3518E" w:rsidR="008F1D50" w:rsidRDefault="000868C7" w:rsidP="000868C7">
      <w:pPr>
        <w:spacing w:after="0"/>
        <w:jc w:val="center"/>
        <w:rPr>
          <w:rFonts w:asciiTheme="majorHAnsi" w:hAnsiTheme="majorHAnsi"/>
          <w:b/>
          <w:bCs/>
          <w:color w:val="000000" w:themeColor="text1"/>
          <w:sz w:val="24"/>
        </w:rPr>
      </w:pPr>
      <w:proofErr w:type="gramStart"/>
      <w:r w:rsidRPr="000868C7">
        <w:rPr>
          <w:rFonts w:asciiTheme="majorHAnsi" w:hAnsiTheme="majorHAnsi"/>
          <w:b/>
          <w:bCs/>
          <w:color w:val="000000" w:themeColor="text1"/>
          <w:sz w:val="24"/>
        </w:rPr>
        <w:lastRenderedPageBreak/>
        <w:t>1.PROPOSAL</w:t>
      </w:r>
      <w:proofErr w:type="gramEnd"/>
      <w:r w:rsidRPr="000868C7">
        <w:rPr>
          <w:rFonts w:asciiTheme="majorHAnsi" w:hAnsiTheme="majorHAnsi"/>
          <w:b/>
          <w:bCs/>
          <w:color w:val="000000" w:themeColor="text1"/>
          <w:sz w:val="24"/>
        </w:rPr>
        <w:t xml:space="preserve"> FOR SERVICE EXTENSION OF DVDMS, MIZORAM 2026-27</w:t>
      </w:r>
    </w:p>
    <w:p w14:paraId="4B5808DA" w14:textId="77777777" w:rsidR="000868C7" w:rsidRDefault="000868C7" w:rsidP="000868C7">
      <w:pPr>
        <w:spacing w:after="0"/>
        <w:jc w:val="center"/>
        <w:rPr>
          <w:rFonts w:asciiTheme="majorHAnsi" w:hAnsiTheme="majorHAnsi"/>
          <w:b/>
          <w:bCs/>
          <w:color w:val="000000" w:themeColor="text1"/>
          <w:sz w:val="24"/>
        </w:rPr>
      </w:pPr>
    </w:p>
    <w:tbl>
      <w:tblPr>
        <w:tblStyle w:val="TableGrid"/>
        <w:tblW w:w="9781" w:type="dxa"/>
        <w:tblInd w:w="392" w:type="dxa"/>
        <w:tblLook w:val="04A0" w:firstRow="1" w:lastRow="0" w:firstColumn="1" w:lastColumn="0" w:noHBand="0" w:noVBand="1"/>
      </w:tblPr>
      <w:tblGrid>
        <w:gridCol w:w="5245"/>
        <w:gridCol w:w="4536"/>
      </w:tblGrid>
      <w:tr w:rsidR="00F203D6" w:rsidRPr="000868C7" w14:paraId="532EE5A4" w14:textId="77777777" w:rsidTr="00F203D6">
        <w:trPr>
          <w:trHeight w:val="1080"/>
        </w:trPr>
        <w:tc>
          <w:tcPr>
            <w:tcW w:w="5245" w:type="dxa"/>
            <w:noWrap/>
            <w:hideMark/>
          </w:tcPr>
          <w:p w14:paraId="749D1302" w14:textId="77777777" w:rsidR="00F203D6" w:rsidRPr="000868C7" w:rsidRDefault="00F203D6" w:rsidP="000868C7">
            <w:pPr>
              <w:jc w:val="center"/>
              <w:rPr>
                <w:rFonts w:asciiTheme="majorHAnsi" w:hAnsiTheme="majorHAnsi"/>
                <w:b/>
                <w:bCs/>
                <w:color w:val="000000" w:themeColor="text1"/>
                <w:sz w:val="24"/>
              </w:rPr>
            </w:pPr>
            <w:r w:rsidRPr="000868C7">
              <w:rPr>
                <w:rFonts w:asciiTheme="majorHAnsi" w:hAnsiTheme="majorHAnsi"/>
                <w:b/>
                <w:bCs/>
                <w:color w:val="000000" w:themeColor="text1"/>
                <w:sz w:val="24"/>
              </w:rPr>
              <w:t>Components</w:t>
            </w:r>
          </w:p>
        </w:tc>
        <w:tc>
          <w:tcPr>
            <w:tcW w:w="4536" w:type="dxa"/>
            <w:hideMark/>
          </w:tcPr>
          <w:p w14:paraId="1874C825" w14:textId="49AAFB40" w:rsidR="00F203D6" w:rsidRPr="000868C7" w:rsidRDefault="00F203D6" w:rsidP="000868C7">
            <w:pPr>
              <w:jc w:val="center"/>
              <w:rPr>
                <w:rFonts w:asciiTheme="majorHAnsi" w:hAnsiTheme="majorHAnsi"/>
                <w:b/>
                <w:bCs/>
                <w:color w:val="000000" w:themeColor="text1"/>
                <w:sz w:val="24"/>
              </w:rPr>
            </w:pPr>
            <w:r w:rsidRPr="000868C7">
              <w:rPr>
                <w:rFonts w:asciiTheme="majorHAnsi" w:hAnsiTheme="majorHAnsi"/>
                <w:b/>
                <w:bCs/>
                <w:color w:val="000000" w:themeColor="text1"/>
                <w:sz w:val="24"/>
              </w:rPr>
              <w:t xml:space="preserve">Proposed </w:t>
            </w:r>
            <w:r>
              <w:rPr>
                <w:rFonts w:asciiTheme="majorHAnsi" w:hAnsiTheme="majorHAnsi"/>
                <w:b/>
                <w:bCs/>
                <w:color w:val="000000" w:themeColor="text1"/>
                <w:sz w:val="24"/>
              </w:rPr>
              <w:t xml:space="preserve">for </w:t>
            </w:r>
            <w:r w:rsidRPr="000868C7">
              <w:rPr>
                <w:rFonts w:asciiTheme="majorHAnsi" w:hAnsiTheme="majorHAnsi"/>
                <w:b/>
                <w:bCs/>
                <w:color w:val="000000" w:themeColor="text1"/>
                <w:sz w:val="24"/>
              </w:rPr>
              <w:t>2026-27 (in lakhs with 10% increment)</w:t>
            </w:r>
          </w:p>
        </w:tc>
      </w:tr>
      <w:tr w:rsidR="00F203D6" w:rsidRPr="000868C7" w14:paraId="52B91448" w14:textId="77777777" w:rsidTr="00F203D6">
        <w:trPr>
          <w:trHeight w:val="290"/>
        </w:trPr>
        <w:tc>
          <w:tcPr>
            <w:tcW w:w="5245" w:type="dxa"/>
            <w:hideMark/>
          </w:tcPr>
          <w:p w14:paraId="492CB93E" w14:textId="77777777" w:rsidR="00F203D6" w:rsidRPr="000868C7" w:rsidRDefault="00F203D6" w:rsidP="000868C7">
            <w:pPr>
              <w:rPr>
                <w:rFonts w:asciiTheme="majorHAnsi" w:hAnsiTheme="majorHAnsi"/>
                <w:color w:val="000000" w:themeColor="text1"/>
                <w:sz w:val="24"/>
              </w:rPr>
            </w:pPr>
            <w:r w:rsidRPr="000868C7">
              <w:rPr>
                <w:rFonts w:asciiTheme="majorHAnsi" w:hAnsiTheme="majorHAnsi"/>
                <w:color w:val="000000" w:themeColor="text1"/>
                <w:sz w:val="24"/>
              </w:rPr>
              <w:t xml:space="preserve">B.1 Application Software Support </w:t>
            </w:r>
          </w:p>
        </w:tc>
        <w:tc>
          <w:tcPr>
            <w:tcW w:w="4536" w:type="dxa"/>
            <w:noWrap/>
            <w:hideMark/>
          </w:tcPr>
          <w:p w14:paraId="3A1F02BE" w14:textId="4FA74175" w:rsidR="00F203D6" w:rsidRPr="000868C7" w:rsidRDefault="00680229" w:rsidP="00DB66E4">
            <w:pPr>
              <w:jc w:val="center"/>
              <w:rPr>
                <w:rFonts w:asciiTheme="majorHAnsi" w:hAnsiTheme="majorHAnsi"/>
                <w:color w:val="000000" w:themeColor="text1"/>
                <w:sz w:val="24"/>
              </w:rPr>
            </w:pPr>
            <w:r>
              <w:rPr>
                <w:rFonts w:asciiTheme="majorHAnsi" w:hAnsiTheme="majorHAnsi"/>
                <w:color w:val="000000" w:themeColor="text1"/>
                <w:sz w:val="24"/>
              </w:rPr>
              <w:t xml:space="preserve"> ₹   </w:t>
            </w:r>
            <w:r w:rsidR="00F203D6" w:rsidRPr="000868C7">
              <w:rPr>
                <w:rFonts w:asciiTheme="majorHAnsi" w:hAnsiTheme="majorHAnsi"/>
                <w:color w:val="000000" w:themeColor="text1"/>
                <w:sz w:val="24"/>
              </w:rPr>
              <w:t>11,</w:t>
            </w:r>
            <w:r w:rsidR="00AF4016">
              <w:rPr>
                <w:rFonts w:asciiTheme="majorHAnsi" w:hAnsiTheme="majorHAnsi"/>
                <w:color w:val="000000" w:themeColor="text1"/>
                <w:sz w:val="24"/>
              </w:rPr>
              <w:t>8</w:t>
            </w:r>
            <w:r w:rsidR="00DB66E4">
              <w:rPr>
                <w:rFonts w:asciiTheme="majorHAnsi" w:hAnsiTheme="majorHAnsi"/>
                <w:color w:val="000000" w:themeColor="text1"/>
                <w:sz w:val="24"/>
              </w:rPr>
              <w:t>0000</w:t>
            </w:r>
            <w:r w:rsidR="00AF4016">
              <w:rPr>
                <w:rFonts w:asciiTheme="majorHAnsi" w:hAnsiTheme="majorHAnsi"/>
                <w:color w:val="000000" w:themeColor="text1"/>
                <w:sz w:val="24"/>
              </w:rPr>
              <w:t>.95</w:t>
            </w:r>
            <w:r w:rsidR="00F203D6" w:rsidRPr="000868C7">
              <w:rPr>
                <w:rFonts w:asciiTheme="majorHAnsi" w:hAnsiTheme="majorHAnsi"/>
                <w:color w:val="000000" w:themeColor="text1"/>
                <w:sz w:val="24"/>
              </w:rPr>
              <w:t xml:space="preserve"> </w:t>
            </w:r>
          </w:p>
        </w:tc>
      </w:tr>
      <w:tr w:rsidR="00F203D6" w:rsidRPr="000868C7" w14:paraId="6FE803BA" w14:textId="77777777" w:rsidTr="00F203D6">
        <w:trPr>
          <w:trHeight w:val="290"/>
        </w:trPr>
        <w:tc>
          <w:tcPr>
            <w:tcW w:w="5245" w:type="dxa"/>
            <w:hideMark/>
          </w:tcPr>
          <w:p w14:paraId="214BDF28" w14:textId="01DE68BC" w:rsidR="00F203D6" w:rsidRPr="000868C7" w:rsidRDefault="00F203D6" w:rsidP="000868C7">
            <w:pPr>
              <w:rPr>
                <w:rFonts w:asciiTheme="majorHAnsi" w:hAnsiTheme="majorHAnsi"/>
                <w:color w:val="000000" w:themeColor="text1"/>
                <w:sz w:val="24"/>
              </w:rPr>
            </w:pPr>
            <w:r w:rsidRPr="000868C7">
              <w:rPr>
                <w:rFonts w:asciiTheme="majorHAnsi" w:hAnsiTheme="majorHAnsi"/>
                <w:color w:val="000000" w:themeColor="text1"/>
                <w:sz w:val="24"/>
              </w:rPr>
              <w:t>D.2 Project Management Support (CDAC</w:t>
            </w:r>
            <w:r>
              <w:rPr>
                <w:rFonts w:asciiTheme="majorHAnsi" w:hAnsiTheme="majorHAnsi"/>
                <w:color w:val="000000" w:themeColor="text1"/>
                <w:sz w:val="24"/>
              </w:rPr>
              <w:t xml:space="preserve"> </w:t>
            </w:r>
            <w:r w:rsidRPr="000868C7">
              <w:rPr>
                <w:rFonts w:asciiTheme="majorHAnsi" w:hAnsiTheme="majorHAnsi"/>
                <w:color w:val="000000" w:themeColor="text1"/>
                <w:sz w:val="24"/>
              </w:rPr>
              <w:t xml:space="preserve">IT </w:t>
            </w:r>
            <w:r>
              <w:rPr>
                <w:rFonts w:asciiTheme="majorHAnsi" w:hAnsiTheme="majorHAnsi"/>
                <w:color w:val="000000" w:themeColor="text1"/>
                <w:sz w:val="24"/>
              </w:rPr>
              <w:t xml:space="preserve"> </w:t>
            </w:r>
            <w:r w:rsidRPr="000868C7">
              <w:rPr>
                <w:rFonts w:asciiTheme="majorHAnsi" w:hAnsiTheme="majorHAnsi"/>
                <w:color w:val="000000" w:themeColor="text1"/>
                <w:sz w:val="24"/>
              </w:rPr>
              <w:t xml:space="preserve">Cell charges) </w:t>
            </w:r>
          </w:p>
        </w:tc>
        <w:tc>
          <w:tcPr>
            <w:tcW w:w="4536" w:type="dxa"/>
            <w:noWrap/>
            <w:hideMark/>
          </w:tcPr>
          <w:p w14:paraId="428127FE" w14:textId="2B37EA0B" w:rsidR="00F203D6" w:rsidRPr="000868C7" w:rsidRDefault="00680229" w:rsidP="00AF4016">
            <w:pPr>
              <w:jc w:val="center"/>
              <w:rPr>
                <w:rFonts w:asciiTheme="majorHAnsi" w:hAnsiTheme="majorHAnsi"/>
                <w:color w:val="000000" w:themeColor="text1"/>
                <w:sz w:val="24"/>
              </w:rPr>
            </w:pPr>
            <w:r>
              <w:rPr>
                <w:rFonts w:asciiTheme="majorHAnsi" w:hAnsiTheme="majorHAnsi"/>
                <w:color w:val="000000" w:themeColor="text1"/>
                <w:sz w:val="24"/>
              </w:rPr>
              <w:t xml:space="preserve"> ₹     </w:t>
            </w:r>
            <w:r w:rsidR="00D86F38">
              <w:rPr>
                <w:rFonts w:asciiTheme="majorHAnsi" w:hAnsiTheme="majorHAnsi"/>
                <w:color w:val="000000" w:themeColor="text1"/>
                <w:sz w:val="24"/>
              </w:rPr>
              <w:t>30</w:t>
            </w:r>
            <w:r w:rsidR="00AF4016">
              <w:rPr>
                <w:rFonts w:asciiTheme="majorHAnsi" w:hAnsiTheme="majorHAnsi"/>
                <w:color w:val="000000" w:themeColor="text1"/>
                <w:sz w:val="24"/>
              </w:rPr>
              <w:t>1124.45</w:t>
            </w:r>
            <w:r w:rsidR="00F203D6" w:rsidRPr="000868C7">
              <w:rPr>
                <w:rFonts w:asciiTheme="majorHAnsi" w:hAnsiTheme="majorHAnsi"/>
                <w:color w:val="000000" w:themeColor="text1"/>
                <w:sz w:val="24"/>
              </w:rPr>
              <w:t xml:space="preserve"> </w:t>
            </w:r>
          </w:p>
        </w:tc>
      </w:tr>
      <w:tr w:rsidR="00F203D6" w:rsidRPr="000868C7" w14:paraId="2235DCB3" w14:textId="77777777" w:rsidTr="00F203D6">
        <w:trPr>
          <w:trHeight w:val="290"/>
        </w:trPr>
        <w:tc>
          <w:tcPr>
            <w:tcW w:w="5245" w:type="dxa"/>
            <w:hideMark/>
          </w:tcPr>
          <w:p w14:paraId="32E3E936" w14:textId="77777777" w:rsidR="00F203D6" w:rsidRPr="000868C7" w:rsidRDefault="00F203D6" w:rsidP="000868C7">
            <w:pPr>
              <w:rPr>
                <w:rFonts w:asciiTheme="majorHAnsi" w:hAnsiTheme="majorHAnsi"/>
                <w:color w:val="000000" w:themeColor="text1"/>
                <w:sz w:val="24"/>
              </w:rPr>
            </w:pPr>
            <w:r w:rsidRPr="000868C7">
              <w:rPr>
                <w:rFonts w:asciiTheme="majorHAnsi" w:hAnsiTheme="majorHAnsi"/>
                <w:color w:val="000000" w:themeColor="text1"/>
                <w:sz w:val="24"/>
              </w:rPr>
              <w:t xml:space="preserve">E.1 Data Centre Hosting </w:t>
            </w:r>
          </w:p>
        </w:tc>
        <w:tc>
          <w:tcPr>
            <w:tcW w:w="4536" w:type="dxa"/>
            <w:noWrap/>
            <w:hideMark/>
          </w:tcPr>
          <w:p w14:paraId="1BF85DDE" w14:textId="7ECD8DF1" w:rsidR="00F203D6" w:rsidRPr="000868C7" w:rsidRDefault="00680229" w:rsidP="00AF4016">
            <w:pPr>
              <w:jc w:val="center"/>
              <w:rPr>
                <w:rFonts w:asciiTheme="majorHAnsi" w:hAnsiTheme="majorHAnsi"/>
                <w:color w:val="000000" w:themeColor="text1"/>
                <w:sz w:val="24"/>
              </w:rPr>
            </w:pPr>
            <w:r>
              <w:rPr>
                <w:rFonts w:asciiTheme="majorHAnsi" w:hAnsiTheme="majorHAnsi"/>
                <w:color w:val="000000" w:themeColor="text1"/>
                <w:sz w:val="24"/>
              </w:rPr>
              <w:t xml:space="preserve"> ₹ </w:t>
            </w:r>
            <w:r w:rsidR="00F203D6" w:rsidRPr="000868C7">
              <w:rPr>
                <w:rFonts w:asciiTheme="majorHAnsi" w:hAnsiTheme="majorHAnsi"/>
                <w:color w:val="000000" w:themeColor="text1"/>
                <w:sz w:val="24"/>
              </w:rPr>
              <w:t xml:space="preserve"> 13,</w:t>
            </w:r>
            <w:r w:rsidR="00DB66E4">
              <w:rPr>
                <w:rFonts w:asciiTheme="majorHAnsi" w:hAnsiTheme="majorHAnsi"/>
                <w:color w:val="000000" w:themeColor="text1"/>
                <w:sz w:val="24"/>
              </w:rPr>
              <w:t>5</w:t>
            </w:r>
            <w:r w:rsidR="00064261">
              <w:rPr>
                <w:rFonts w:asciiTheme="majorHAnsi" w:hAnsiTheme="majorHAnsi"/>
                <w:color w:val="000000" w:themeColor="text1"/>
                <w:sz w:val="24"/>
              </w:rPr>
              <w:t>8</w:t>
            </w:r>
            <w:r w:rsidR="00AF4016">
              <w:rPr>
                <w:rFonts w:asciiTheme="majorHAnsi" w:hAnsiTheme="majorHAnsi"/>
                <w:color w:val="000000" w:themeColor="text1"/>
                <w:sz w:val="24"/>
              </w:rPr>
              <w:t>365.25</w:t>
            </w:r>
            <w:r w:rsidR="00F203D6" w:rsidRPr="000868C7">
              <w:rPr>
                <w:rFonts w:asciiTheme="majorHAnsi" w:hAnsiTheme="majorHAnsi"/>
                <w:color w:val="000000" w:themeColor="text1"/>
                <w:sz w:val="24"/>
              </w:rPr>
              <w:t xml:space="preserve"> </w:t>
            </w:r>
          </w:p>
        </w:tc>
      </w:tr>
      <w:tr w:rsidR="00F203D6" w:rsidRPr="000868C7" w14:paraId="6A20719C" w14:textId="77777777" w:rsidTr="00F203D6">
        <w:trPr>
          <w:trHeight w:val="290"/>
        </w:trPr>
        <w:tc>
          <w:tcPr>
            <w:tcW w:w="5245" w:type="dxa"/>
            <w:hideMark/>
          </w:tcPr>
          <w:p w14:paraId="07608AB5" w14:textId="77777777" w:rsidR="00F203D6" w:rsidRPr="000868C7" w:rsidRDefault="00F203D6" w:rsidP="000868C7">
            <w:pPr>
              <w:rPr>
                <w:rFonts w:asciiTheme="majorHAnsi" w:hAnsiTheme="majorHAnsi"/>
                <w:color w:val="000000" w:themeColor="text1"/>
                <w:sz w:val="24"/>
              </w:rPr>
            </w:pPr>
            <w:r w:rsidRPr="000868C7">
              <w:rPr>
                <w:rFonts w:asciiTheme="majorHAnsi" w:hAnsiTheme="majorHAnsi"/>
                <w:color w:val="000000" w:themeColor="text1"/>
                <w:sz w:val="24"/>
              </w:rPr>
              <w:t xml:space="preserve">E.2 Application Administrator </w:t>
            </w:r>
          </w:p>
        </w:tc>
        <w:tc>
          <w:tcPr>
            <w:tcW w:w="4536" w:type="dxa"/>
            <w:noWrap/>
            <w:hideMark/>
          </w:tcPr>
          <w:p w14:paraId="6B2E4BD7" w14:textId="29A27BD9" w:rsidR="00F203D6" w:rsidRPr="000868C7" w:rsidRDefault="00680229" w:rsidP="00AF4016">
            <w:pPr>
              <w:jc w:val="center"/>
              <w:rPr>
                <w:rFonts w:asciiTheme="majorHAnsi" w:hAnsiTheme="majorHAnsi"/>
                <w:color w:val="000000" w:themeColor="text1"/>
                <w:sz w:val="24"/>
              </w:rPr>
            </w:pPr>
            <w:r>
              <w:rPr>
                <w:rFonts w:asciiTheme="majorHAnsi" w:hAnsiTheme="majorHAnsi"/>
                <w:color w:val="000000" w:themeColor="text1"/>
                <w:sz w:val="24"/>
              </w:rPr>
              <w:t xml:space="preserve"> ₹   </w:t>
            </w:r>
            <w:r w:rsidR="00F203D6" w:rsidRPr="000868C7">
              <w:rPr>
                <w:rFonts w:asciiTheme="majorHAnsi" w:hAnsiTheme="majorHAnsi"/>
                <w:color w:val="000000" w:themeColor="text1"/>
                <w:sz w:val="24"/>
              </w:rPr>
              <w:t xml:space="preserve"> </w:t>
            </w:r>
            <w:r w:rsidR="00064261">
              <w:rPr>
                <w:rFonts w:asciiTheme="majorHAnsi" w:hAnsiTheme="majorHAnsi"/>
                <w:color w:val="000000" w:themeColor="text1"/>
                <w:sz w:val="24"/>
              </w:rPr>
              <w:t>61</w:t>
            </w:r>
            <w:r w:rsidR="00AF4016">
              <w:rPr>
                <w:rFonts w:asciiTheme="majorHAnsi" w:hAnsiTheme="majorHAnsi"/>
                <w:color w:val="000000" w:themeColor="text1"/>
                <w:sz w:val="24"/>
              </w:rPr>
              <w:t>2184.45</w:t>
            </w:r>
            <w:r w:rsidR="00F203D6" w:rsidRPr="000868C7">
              <w:rPr>
                <w:rFonts w:asciiTheme="majorHAnsi" w:hAnsiTheme="majorHAnsi"/>
                <w:color w:val="000000" w:themeColor="text1"/>
                <w:sz w:val="24"/>
              </w:rPr>
              <w:t xml:space="preserve"> </w:t>
            </w:r>
          </w:p>
        </w:tc>
      </w:tr>
      <w:tr w:rsidR="00F203D6" w:rsidRPr="000868C7" w14:paraId="59C89F2B" w14:textId="77777777" w:rsidTr="00F203D6">
        <w:trPr>
          <w:trHeight w:val="290"/>
        </w:trPr>
        <w:tc>
          <w:tcPr>
            <w:tcW w:w="5245" w:type="dxa"/>
            <w:noWrap/>
            <w:hideMark/>
          </w:tcPr>
          <w:p w14:paraId="79B36D46" w14:textId="77777777" w:rsidR="00F203D6" w:rsidRPr="000868C7" w:rsidRDefault="00F203D6" w:rsidP="000868C7">
            <w:pPr>
              <w:rPr>
                <w:rFonts w:asciiTheme="majorHAnsi" w:hAnsiTheme="majorHAnsi"/>
                <w:color w:val="000000" w:themeColor="text1"/>
                <w:sz w:val="24"/>
              </w:rPr>
            </w:pPr>
            <w:r w:rsidRPr="000868C7">
              <w:rPr>
                <w:rFonts w:asciiTheme="majorHAnsi" w:hAnsiTheme="majorHAnsi"/>
                <w:color w:val="000000" w:themeColor="text1"/>
                <w:sz w:val="24"/>
              </w:rPr>
              <w:t>Total Amount</w:t>
            </w:r>
          </w:p>
        </w:tc>
        <w:tc>
          <w:tcPr>
            <w:tcW w:w="4536" w:type="dxa"/>
            <w:noWrap/>
            <w:hideMark/>
          </w:tcPr>
          <w:p w14:paraId="43C0E2C6" w14:textId="1C8C4067" w:rsidR="00F203D6" w:rsidRPr="000868C7" w:rsidRDefault="0022144A" w:rsidP="00064261">
            <w:pPr>
              <w:jc w:val="center"/>
              <w:rPr>
                <w:rFonts w:asciiTheme="majorHAnsi" w:hAnsiTheme="majorHAnsi"/>
                <w:color w:val="000000" w:themeColor="text1"/>
                <w:sz w:val="24"/>
              </w:rPr>
            </w:pPr>
            <w:r>
              <w:rPr>
                <w:rFonts w:asciiTheme="majorHAnsi" w:hAnsiTheme="majorHAnsi"/>
                <w:color w:val="000000" w:themeColor="text1"/>
                <w:sz w:val="24"/>
              </w:rPr>
              <w:t xml:space="preserve">  </w:t>
            </w:r>
            <w:r w:rsidR="00680229">
              <w:rPr>
                <w:rFonts w:asciiTheme="majorHAnsi" w:hAnsiTheme="majorHAnsi"/>
                <w:color w:val="000000" w:themeColor="text1"/>
                <w:sz w:val="24"/>
              </w:rPr>
              <w:t xml:space="preserve">₹  </w:t>
            </w:r>
            <w:r w:rsidR="00AF4016">
              <w:rPr>
                <w:rFonts w:asciiTheme="majorHAnsi" w:hAnsiTheme="majorHAnsi"/>
                <w:color w:val="000000" w:themeColor="text1"/>
                <w:sz w:val="24"/>
              </w:rPr>
              <w:t>34</w:t>
            </w:r>
            <w:r w:rsidR="00DB66E4">
              <w:rPr>
                <w:rFonts w:asciiTheme="majorHAnsi" w:hAnsiTheme="majorHAnsi"/>
                <w:color w:val="000000" w:themeColor="text1"/>
                <w:sz w:val="24"/>
              </w:rPr>
              <w:t>51675</w:t>
            </w:r>
            <w:r w:rsidR="00AF4016">
              <w:rPr>
                <w:rFonts w:asciiTheme="majorHAnsi" w:hAnsiTheme="majorHAnsi"/>
                <w:color w:val="000000" w:themeColor="text1"/>
                <w:sz w:val="24"/>
              </w:rPr>
              <w:t>.10</w:t>
            </w:r>
          </w:p>
        </w:tc>
      </w:tr>
      <w:tr w:rsidR="00F203D6" w:rsidRPr="000868C7" w14:paraId="43805214" w14:textId="77777777" w:rsidTr="00F203D6">
        <w:trPr>
          <w:trHeight w:val="290"/>
        </w:trPr>
        <w:tc>
          <w:tcPr>
            <w:tcW w:w="5245" w:type="dxa"/>
            <w:noWrap/>
            <w:hideMark/>
          </w:tcPr>
          <w:p w14:paraId="008F1B47" w14:textId="77777777" w:rsidR="00F203D6" w:rsidRPr="000868C7" w:rsidRDefault="00D2343D" w:rsidP="000868C7">
            <w:pPr>
              <w:rPr>
                <w:rFonts w:asciiTheme="majorHAnsi" w:hAnsiTheme="majorHAnsi"/>
                <w:color w:val="000000" w:themeColor="text1"/>
                <w:sz w:val="24"/>
              </w:rPr>
            </w:pPr>
            <w:hyperlink r:id="rId6" w:history="1">
              <w:r w:rsidR="00F203D6" w:rsidRPr="000868C7">
                <w:rPr>
                  <w:rStyle w:val="Hyperlink"/>
                  <w:rFonts w:asciiTheme="majorHAnsi" w:hAnsiTheme="majorHAnsi"/>
                  <w:sz w:val="24"/>
                </w:rPr>
                <w:t>GST@18%</w:t>
              </w:r>
            </w:hyperlink>
          </w:p>
        </w:tc>
        <w:tc>
          <w:tcPr>
            <w:tcW w:w="4536" w:type="dxa"/>
            <w:noWrap/>
            <w:hideMark/>
          </w:tcPr>
          <w:p w14:paraId="24E6C0D4" w14:textId="45CBB135" w:rsidR="00F203D6" w:rsidRPr="000868C7" w:rsidRDefault="00680229" w:rsidP="00DB66E4">
            <w:pPr>
              <w:jc w:val="center"/>
              <w:rPr>
                <w:rFonts w:asciiTheme="majorHAnsi" w:hAnsiTheme="majorHAnsi"/>
                <w:color w:val="000000" w:themeColor="text1"/>
                <w:sz w:val="24"/>
              </w:rPr>
            </w:pPr>
            <w:r>
              <w:rPr>
                <w:rFonts w:asciiTheme="majorHAnsi" w:hAnsiTheme="majorHAnsi"/>
                <w:color w:val="000000" w:themeColor="text1"/>
                <w:sz w:val="24"/>
              </w:rPr>
              <w:t xml:space="preserve"> ₹    </w:t>
            </w:r>
            <w:r w:rsidR="00CA6AF9">
              <w:rPr>
                <w:rFonts w:asciiTheme="majorHAnsi" w:hAnsiTheme="majorHAnsi"/>
                <w:color w:val="000000" w:themeColor="text1"/>
                <w:sz w:val="24"/>
              </w:rPr>
              <w:t>6</w:t>
            </w:r>
            <w:r w:rsidR="00DB66E4">
              <w:rPr>
                <w:rFonts w:asciiTheme="majorHAnsi" w:hAnsiTheme="majorHAnsi"/>
                <w:color w:val="000000" w:themeColor="text1"/>
                <w:sz w:val="24"/>
              </w:rPr>
              <w:t>2</w:t>
            </w:r>
            <w:r w:rsidR="00CA6AF9">
              <w:rPr>
                <w:rFonts w:asciiTheme="majorHAnsi" w:hAnsiTheme="majorHAnsi"/>
                <w:color w:val="000000" w:themeColor="text1"/>
                <w:sz w:val="24"/>
              </w:rPr>
              <w:t>1</w:t>
            </w:r>
            <w:r w:rsidR="00DB66E4">
              <w:rPr>
                <w:rFonts w:asciiTheme="majorHAnsi" w:hAnsiTheme="majorHAnsi"/>
                <w:color w:val="000000" w:themeColor="text1"/>
                <w:sz w:val="24"/>
              </w:rPr>
              <w:t>301.52</w:t>
            </w:r>
          </w:p>
        </w:tc>
      </w:tr>
      <w:tr w:rsidR="00D83EDD" w:rsidRPr="000868C7" w14:paraId="6052A183" w14:textId="77777777" w:rsidTr="00F203D6">
        <w:trPr>
          <w:trHeight w:val="290"/>
        </w:trPr>
        <w:tc>
          <w:tcPr>
            <w:tcW w:w="5245" w:type="dxa"/>
            <w:noWrap/>
          </w:tcPr>
          <w:p w14:paraId="6D2B89DC" w14:textId="06F20937" w:rsidR="00D83EDD" w:rsidRPr="00D83EDD" w:rsidRDefault="00D83EDD" w:rsidP="000868C7">
            <w:pPr>
              <w:rPr>
                <w:rFonts w:asciiTheme="majorHAnsi" w:hAnsiTheme="majorHAnsi"/>
                <w:b/>
                <w:bCs/>
              </w:rPr>
            </w:pPr>
            <w:r w:rsidRPr="00D83EDD">
              <w:rPr>
                <w:rFonts w:asciiTheme="majorHAnsi" w:hAnsiTheme="majorHAnsi"/>
                <w:b/>
                <w:bCs/>
              </w:rPr>
              <w:t>Sub Total</w:t>
            </w:r>
          </w:p>
        </w:tc>
        <w:tc>
          <w:tcPr>
            <w:tcW w:w="4536" w:type="dxa"/>
            <w:noWrap/>
          </w:tcPr>
          <w:p w14:paraId="3A54BFE6" w14:textId="18AB02EA" w:rsidR="00D83EDD" w:rsidRPr="000868C7" w:rsidRDefault="00680229" w:rsidP="00D86F38">
            <w:pPr>
              <w:jc w:val="center"/>
              <w:rPr>
                <w:rFonts w:asciiTheme="majorHAnsi" w:hAnsiTheme="majorHAnsi"/>
                <w:color w:val="000000" w:themeColor="text1"/>
                <w:sz w:val="24"/>
              </w:rPr>
            </w:pPr>
            <w:r>
              <w:rPr>
                <w:rFonts w:asciiTheme="majorHAnsi" w:hAnsiTheme="majorHAnsi"/>
                <w:color w:val="000000" w:themeColor="text1"/>
                <w:sz w:val="24"/>
              </w:rPr>
              <w:t xml:space="preserve">  </w:t>
            </w:r>
            <w:r w:rsidR="00D83EDD" w:rsidRPr="000868C7">
              <w:rPr>
                <w:rFonts w:asciiTheme="majorHAnsi" w:hAnsiTheme="majorHAnsi"/>
                <w:color w:val="000000" w:themeColor="text1"/>
                <w:sz w:val="24"/>
              </w:rPr>
              <w:t>₹</w:t>
            </w:r>
            <w:r>
              <w:rPr>
                <w:rFonts w:asciiTheme="majorHAnsi" w:hAnsiTheme="majorHAnsi"/>
                <w:color w:val="000000" w:themeColor="text1"/>
                <w:sz w:val="24"/>
              </w:rPr>
              <w:t xml:space="preserve">    </w:t>
            </w:r>
            <w:r w:rsidR="00AF4016">
              <w:rPr>
                <w:rFonts w:asciiTheme="majorHAnsi" w:hAnsiTheme="majorHAnsi"/>
                <w:color w:val="000000" w:themeColor="text1"/>
                <w:sz w:val="24"/>
              </w:rPr>
              <w:t>40</w:t>
            </w:r>
            <w:r w:rsidR="00DB66E4">
              <w:rPr>
                <w:rFonts w:asciiTheme="majorHAnsi" w:hAnsiTheme="majorHAnsi"/>
                <w:color w:val="000000" w:themeColor="text1"/>
                <w:sz w:val="24"/>
              </w:rPr>
              <w:t>72976.62</w:t>
            </w:r>
          </w:p>
        </w:tc>
      </w:tr>
      <w:tr w:rsidR="00F203D6" w:rsidRPr="000868C7" w14:paraId="175D5717" w14:textId="77777777" w:rsidTr="00F203D6">
        <w:trPr>
          <w:trHeight w:val="290"/>
        </w:trPr>
        <w:tc>
          <w:tcPr>
            <w:tcW w:w="5245" w:type="dxa"/>
            <w:noWrap/>
          </w:tcPr>
          <w:p w14:paraId="7D69DFB2" w14:textId="7EA9A190" w:rsidR="00F203D6" w:rsidRPr="00F203D6" w:rsidRDefault="00F203D6" w:rsidP="000868C7">
            <w:pPr>
              <w:rPr>
                <w:rFonts w:ascii="Cambria" w:hAnsi="Cambria"/>
                <w:sz w:val="24"/>
                <w:szCs w:val="24"/>
              </w:rPr>
            </w:pPr>
            <w:r w:rsidRPr="00F203D6">
              <w:rPr>
                <w:rFonts w:ascii="Cambria" w:hAnsi="Cambria"/>
                <w:sz w:val="24"/>
                <w:szCs w:val="24"/>
              </w:rPr>
              <w:t>Salary for state IT Cell (with 5% increment)</w:t>
            </w:r>
          </w:p>
        </w:tc>
        <w:tc>
          <w:tcPr>
            <w:tcW w:w="4536" w:type="dxa"/>
            <w:noWrap/>
          </w:tcPr>
          <w:p w14:paraId="5D1F5DC6" w14:textId="1AEC5C39" w:rsidR="00F203D6" w:rsidRPr="000868C7" w:rsidRDefault="00680229" w:rsidP="000A3E41">
            <w:pPr>
              <w:jc w:val="center"/>
              <w:rPr>
                <w:rFonts w:asciiTheme="majorHAnsi" w:hAnsiTheme="majorHAnsi"/>
                <w:color w:val="000000" w:themeColor="text1"/>
                <w:sz w:val="24"/>
              </w:rPr>
            </w:pPr>
            <w:r>
              <w:rPr>
                <w:rFonts w:asciiTheme="majorHAnsi" w:hAnsiTheme="majorHAnsi"/>
                <w:color w:val="000000" w:themeColor="text1"/>
                <w:sz w:val="24"/>
              </w:rPr>
              <w:t xml:space="preserve"> </w:t>
            </w:r>
            <w:r w:rsidR="00F203D6" w:rsidRPr="000868C7">
              <w:rPr>
                <w:rFonts w:asciiTheme="majorHAnsi" w:hAnsiTheme="majorHAnsi"/>
                <w:color w:val="000000" w:themeColor="text1"/>
                <w:sz w:val="24"/>
              </w:rPr>
              <w:t>₹</w:t>
            </w:r>
            <w:r>
              <w:rPr>
                <w:rFonts w:asciiTheme="majorHAnsi" w:hAnsiTheme="majorHAnsi"/>
                <w:color w:val="000000" w:themeColor="text1"/>
                <w:sz w:val="24"/>
              </w:rPr>
              <w:t xml:space="preserve"> </w:t>
            </w:r>
            <w:r w:rsidR="00F203D6">
              <w:rPr>
                <w:rFonts w:asciiTheme="majorHAnsi" w:hAnsiTheme="majorHAnsi"/>
                <w:color w:val="000000" w:themeColor="text1"/>
                <w:sz w:val="24"/>
              </w:rPr>
              <w:t xml:space="preserve"> </w:t>
            </w:r>
            <w:r>
              <w:rPr>
                <w:rFonts w:asciiTheme="majorHAnsi" w:hAnsiTheme="majorHAnsi"/>
                <w:color w:val="000000" w:themeColor="text1"/>
                <w:sz w:val="24"/>
              </w:rPr>
              <w:t xml:space="preserve"> </w:t>
            </w:r>
            <w:r w:rsidR="000A3E41">
              <w:rPr>
                <w:rFonts w:asciiTheme="majorHAnsi" w:hAnsiTheme="majorHAnsi"/>
                <w:color w:val="000000" w:themeColor="text1"/>
                <w:sz w:val="24"/>
              </w:rPr>
              <w:t>995513.40</w:t>
            </w:r>
          </w:p>
        </w:tc>
      </w:tr>
      <w:tr w:rsidR="00F203D6" w:rsidRPr="000868C7" w14:paraId="11E93723" w14:textId="77777777" w:rsidTr="00F203D6">
        <w:trPr>
          <w:trHeight w:val="290"/>
        </w:trPr>
        <w:tc>
          <w:tcPr>
            <w:tcW w:w="5245" w:type="dxa"/>
            <w:noWrap/>
            <w:hideMark/>
          </w:tcPr>
          <w:p w14:paraId="2CD9AF48" w14:textId="77777777" w:rsidR="00F203D6" w:rsidRPr="000868C7" w:rsidRDefault="00F203D6" w:rsidP="000868C7">
            <w:pPr>
              <w:jc w:val="center"/>
              <w:rPr>
                <w:rFonts w:asciiTheme="majorHAnsi" w:hAnsiTheme="majorHAnsi"/>
                <w:b/>
                <w:bCs/>
                <w:color w:val="000000" w:themeColor="text1"/>
                <w:sz w:val="24"/>
              </w:rPr>
            </w:pPr>
            <w:r w:rsidRPr="000868C7">
              <w:rPr>
                <w:rFonts w:asciiTheme="majorHAnsi" w:hAnsiTheme="majorHAnsi"/>
                <w:b/>
                <w:bCs/>
                <w:color w:val="000000" w:themeColor="text1"/>
                <w:sz w:val="24"/>
              </w:rPr>
              <w:t>Grand Total</w:t>
            </w:r>
          </w:p>
        </w:tc>
        <w:tc>
          <w:tcPr>
            <w:tcW w:w="4536" w:type="dxa"/>
            <w:noWrap/>
            <w:hideMark/>
          </w:tcPr>
          <w:p w14:paraId="71F6535E" w14:textId="5D3AABF4" w:rsidR="00F203D6" w:rsidRPr="00680229" w:rsidRDefault="00680229" w:rsidP="00D86F38">
            <w:pPr>
              <w:jc w:val="center"/>
              <w:rPr>
                <w:rFonts w:asciiTheme="majorHAnsi" w:hAnsiTheme="majorHAnsi"/>
                <w:b/>
                <w:bCs/>
                <w:color w:val="000000" w:themeColor="text1"/>
                <w:sz w:val="24"/>
              </w:rPr>
            </w:pPr>
            <w:r w:rsidRPr="00680229">
              <w:rPr>
                <w:rFonts w:asciiTheme="majorHAnsi" w:hAnsiTheme="majorHAnsi"/>
                <w:b/>
                <w:bCs/>
                <w:color w:val="000000" w:themeColor="text1"/>
                <w:sz w:val="24"/>
              </w:rPr>
              <w:t xml:space="preserve"> ₹   </w:t>
            </w:r>
            <w:r w:rsidR="00DB66E4">
              <w:rPr>
                <w:rFonts w:asciiTheme="majorHAnsi" w:hAnsiTheme="majorHAnsi"/>
                <w:b/>
                <w:bCs/>
                <w:color w:val="000000" w:themeColor="text1"/>
                <w:sz w:val="24"/>
              </w:rPr>
              <w:t>5068490</w:t>
            </w:r>
          </w:p>
        </w:tc>
      </w:tr>
    </w:tbl>
    <w:p w14:paraId="5B729765" w14:textId="77777777" w:rsidR="000868C7" w:rsidRDefault="000868C7" w:rsidP="000868C7">
      <w:pPr>
        <w:spacing w:after="0"/>
        <w:jc w:val="center"/>
        <w:rPr>
          <w:rFonts w:asciiTheme="majorHAnsi" w:hAnsiTheme="majorHAnsi"/>
          <w:b/>
          <w:bCs/>
          <w:color w:val="000000" w:themeColor="text1"/>
          <w:sz w:val="24"/>
        </w:rPr>
      </w:pPr>
    </w:p>
    <w:p w14:paraId="56DCAB78" w14:textId="77777777" w:rsidR="000868C7" w:rsidRDefault="000868C7" w:rsidP="000868C7">
      <w:pPr>
        <w:pStyle w:val="ListParagraph"/>
        <w:spacing w:after="0"/>
        <w:rPr>
          <w:rFonts w:asciiTheme="majorHAnsi" w:hAnsiTheme="majorHAnsi"/>
          <w:b/>
          <w:bCs/>
          <w:color w:val="000000" w:themeColor="text1"/>
          <w:sz w:val="24"/>
        </w:rPr>
      </w:pPr>
    </w:p>
    <w:p w14:paraId="318C9900" w14:textId="5ED1D73C" w:rsidR="000868C7" w:rsidRDefault="00DA3B15" w:rsidP="000868C7">
      <w:pPr>
        <w:pStyle w:val="ListParagraph"/>
        <w:spacing w:after="0"/>
        <w:rPr>
          <w:rFonts w:asciiTheme="majorHAnsi" w:hAnsiTheme="majorHAnsi"/>
          <w:b/>
          <w:bCs/>
          <w:color w:val="000000" w:themeColor="text1"/>
          <w:sz w:val="24"/>
        </w:rPr>
      </w:pPr>
      <w:r>
        <w:rPr>
          <w:rFonts w:asciiTheme="majorHAnsi" w:hAnsiTheme="majorHAnsi"/>
          <w:b/>
          <w:bCs/>
          <w:color w:val="000000" w:themeColor="text1"/>
          <w:sz w:val="24"/>
        </w:rPr>
        <w:t>2. PROPOSAL</w:t>
      </w:r>
      <w:r w:rsidR="000868C7">
        <w:rPr>
          <w:rFonts w:asciiTheme="majorHAnsi" w:hAnsiTheme="majorHAnsi"/>
          <w:b/>
          <w:bCs/>
          <w:color w:val="000000" w:themeColor="text1"/>
          <w:sz w:val="24"/>
        </w:rPr>
        <w:t xml:space="preserve"> FOR TRAINING</w:t>
      </w:r>
    </w:p>
    <w:p w14:paraId="0FE33FF9" w14:textId="08B38AAB" w:rsidR="000868C7" w:rsidRDefault="000868C7" w:rsidP="000868C7">
      <w:pPr>
        <w:pStyle w:val="ListParagraph"/>
        <w:spacing w:after="0"/>
        <w:rPr>
          <w:rFonts w:asciiTheme="majorHAnsi" w:hAnsiTheme="majorHAnsi"/>
          <w:b/>
          <w:bCs/>
          <w:color w:val="000000" w:themeColor="text1"/>
          <w:sz w:val="24"/>
        </w:rPr>
      </w:pPr>
      <w:r>
        <w:rPr>
          <w:rFonts w:asciiTheme="majorHAnsi" w:hAnsiTheme="majorHAnsi"/>
          <w:b/>
          <w:bCs/>
          <w:color w:val="000000" w:themeColor="text1"/>
          <w:sz w:val="24"/>
        </w:rPr>
        <w:t>A. Resource fee/DA for trainers</w:t>
      </w:r>
    </w:p>
    <w:p w14:paraId="3C8F8B10" w14:textId="77777777" w:rsidR="000868C7" w:rsidRDefault="000868C7" w:rsidP="000868C7">
      <w:pPr>
        <w:pStyle w:val="ListParagraph"/>
        <w:spacing w:after="0"/>
        <w:rPr>
          <w:rFonts w:asciiTheme="majorHAnsi" w:hAnsiTheme="majorHAnsi"/>
          <w:b/>
          <w:bCs/>
          <w:color w:val="000000" w:themeColor="text1"/>
          <w:sz w:val="24"/>
        </w:rPr>
      </w:pPr>
    </w:p>
    <w:tbl>
      <w:tblPr>
        <w:tblW w:w="10260" w:type="dxa"/>
        <w:tblInd w:w="108" w:type="dxa"/>
        <w:tblLook w:val="04A0" w:firstRow="1" w:lastRow="0" w:firstColumn="1" w:lastColumn="0" w:noHBand="0" w:noVBand="1"/>
      </w:tblPr>
      <w:tblGrid>
        <w:gridCol w:w="2610"/>
        <w:gridCol w:w="1440"/>
        <w:gridCol w:w="2430"/>
        <w:gridCol w:w="2340"/>
        <w:gridCol w:w="1440"/>
      </w:tblGrid>
      <w:tr w:rsidR="000868C7" w:rsidRPr="00211453" w14:paraId="1D2D45A1" w14:textId="77777777" w:rsidTr="00211453">
        <w:trPr>
          <w:trHeight w:val="926"/>
        </w:trPr>
        <w:tc>
          <w:tcPr>
            <w:tcW w:w="2610" w:type="dxa"/>
            <w:tcBorders>
              <w:top w:val="single" w:sz="4" w:space="0" w:color="auto"/>
              <w:left w:val="single" w:sz="4" w:space="0" w:color="auto"/>
              <w:bottom w:val="single" w:sz="4" w:space="0" w:color="auto"/>
              <w:right w:val="single" w:sz="4" w:space="0" w:color="auto"/>
            </w:tcBorders>
            <w:vAlign w:val="center"/>
            <w:hideMark/>
          </w:tcPr>
          <w:p w14:paraId="3942558C" w14:textId="77777777" w:rsidR="000868C7" w:rsidRPr="00211453" w:rsidRDefault="000868C7" w:rsidP="00D7796B">
            <w:pPr>
              <w:spacing w:after="0" w:line="240" w:lineRule="auto"/>
              <w:jc w:val="center"/>
              <w:rPr>
                <w:rFonts w:asciiTheme="majorHAnsi" w:eastAsia="Times New Roman" w:hAnsiTheme="majorHAnsi" w:cs="Calibri"/>
                <w:b/>
                <w:bCs/>
                <w:color w:val="000000"/>
                <w:sz w:val="24"/>
                <w:szCs w:val="24"/>
              </w:rPr>
            </w:pPr>
            <w:r w:rsidRPr="00211453">
              <w:rPr>
                <w:rFonts w:asciiTheme="majorHAnsi" w:eastAsia="Times New Roman" w:hAnsiTheme="majorHAnsi" w:cs="Calibri"/>
                <w:b/>
                <w:bCs/>
                <w:color w:val="000000"/>
                <w:sz w:val="24"/>
                <w:szCs w:val="24"/>
              </w:rPr>
              <w:t>DA @ Rs.500/day for 2 persons for 32 days</w:t>
            </w:r>
          </w:p>
        </w:tc>
        <w:tc>
          <w:tcPr>
            <w:tcW w:w="1440" w:type="dxa"/>
            <w:tcBorders>
              <w:top w:val="single" w:sz="4" w:space="0" w:color="auto"/>
              <w:left w:val="nil"/>
              <w:bottom w:val="single" w:sz="4" w:space="0" w:color="auto"/>
              <w:right w:val="single" w:sz="4" w:space="0" w:color="auto"/>
            </w:tcBorders>
            <w:noWrap/>
            <w:vAlign w:val="center"/>
            <w:hideMark/>
          </w:tcPr>
          <w:p w14:paraId="40D8BCF7" w14:textId="77777777" w:rsidR="000868C7" w:rsidRPr="00211453" w:rsidRDefault="000868C7" w:rsidP="00D7796B">
            <w:pPr>
              <w:spacing w:after="0" w:line="240" w:lineRule="auto"/>
              <w:jc w:val="center"/>
              <w:rPr>
                <w:rFonts w:asciiTheme="majorHAnsi" w:eastAsia="Times New Roman" w:hAnsiTheme="majorHAnsi" w:cs="Calibri"/>
                <w:b/>
                <w:bCs/>
                <w:color w:val="000000"/>
                <w:sz w:val="24"/>
                <w:szCs w:val="24"/>
              </w:rPr>
            </w:pPr>
            <w:r w:rsidRPr="00211453">
              <w:rPr>
                <w:rFonts w:asciiTheme="majorHAnsi" w:eastAsia="Times New Roman" w:hAnsiTheme="majorHAnsi" w:cs="Calibri"/>
                <w:b/>
                <w:bCs/>
                <w:color w:val="000000"/>
                <w:sz w:val="24"/>
                <w:szCs w:val="24"/>
              </w:rPr>
              <w:t xml:space="preserve">DA SNO @ </w:t>
            </w:r>
            <w:proofErr w:type="spellStart"/>
            <w:r w:rsidRPr="00211453">
              <w:rPr>
                <w:rFonts w:asciiTheme="majorHAnsi" w:eastAsia="Times New Roman" w:hAnsiTheme="majorHAnsi" w:cs="Calibri"/>
                <w:b/>
                <w:bCs/>
                <w:color w:val="000000"/>
                <w:sz w:val="24"/>
                <w:szCs w:val="24"/>
              </w:rPr>
              <w:t>Rs</w:t>
            </w:r>
            <w:proofErr w:type="spellEnd"/>
            <w:r w:rsidRPr="00211453">
              <w:rPr>
                <w:rFonts w:asciiTheme="majorHAnsi" w:eastAsia="Times New Roman" w:hAnsiTheme="majorHAnsi" w:cs="Calibri"/>
                <w:b/>
                <w:bCs/>
                <w:color w:val="000000"/>
                <w:sz w:val="24"/>
                <w:szCs w:val="24"/>
              </w:rPr>
              <w:t>. 1000/day for 32 days</w:t>
            </w:r>
          </w:p>
        </w:tc>
        <w:tc>
          <w:tcPr>
            <w:tcW w:w="2430" w:type="dxa"/>
            <w:tcBorders>
              <w:top w:val="single" w:sz="4" w:space="0" w:color="auto"/>
              <w:left w:val="nil"/>
              <w:bottom w:val="single" w:sz="4" w:space="0" w:color="auto"/>
              <w:right w:val="single" w:sz="4" w:space="0" w:color="auto"/>
            </w:tcBorders>
            <w:vAlign w:val="center"/>
            <w:hideMark/>
          </w:tcPr>
          <w:p w14:paraId="55D63927" w14:textId="77777777" w:rsidR="000868C7" w:rsidRPr="00211453" w:rsidRDefault="000868C7" w:rsidP="00D7796B">
            <w:pPr>
              <w:spacing w:after="0" w:line="240" w:lineRule="auto"/>
              <w:jc w:val="center"/>
              <w:rPr>
                <w:rFonts w:asciiTheme="majorHAnsi" w:eastAsia="Times New Roman" w:hAnsiTheme="majorHAnsi" w:cs="Calibri"/>
                <w:b/>
                <w:bCs/>
                <w:color w:val="000000"/>
                <w:sz w:val="24"/>
                <w:szCs w:val="24"/>
              </w:rPr>
            </w:pPr>
            <w:r w:rsidRPr="00211453">
              <w:rPr>
                <w:rFonts w:asciiTheme="majorHAnsi" w:eastAsia="Times New Roman" w:hAnsiTheme="majorHAnsi" w:cs="Calibri"/>
                <w:b/>
                <w:bCs/>
                <w:color w:val="000000"/>
                <w:sz w:val="24"/>
                <w:szCs w:val="24"/>
              </w:rPr>
              <w:t xml:space="preserve">Honorarium for resource person @ </w:t>
            </w:r>
            <w:proofErr w:type="spellStart"/>
            <w:r w:rsidRPr="00211453">
              <w:rPr>
                <w:rFonts w:asciiTheme="majorHAnsi" w:eastAsia="Times New Roman" w:hAnsiTheme="majorHAnsi" w:cs="Calibri"/>
                <w:b/>
                <w:bCs/>
                <w:color w:val="000000"/>
                <w:sz w:val="24"/>
                <w:szCs w:val="24"/>
              </w:rPr>
              <w:t>Rs</w:t>
            </w:r>
            <w:proofErr w:type="spellEnd"/>
            <w:r w:rsidRPr="00211453">
              <w:rPr>
                <w:rFonts w:asciiTheme="majorHAnsi" w:eastAsia="Times New Roman" w:hAnsiTheme="majorHAnsi" w:cs="Calibri"/>
                <w:b/>
                <w:bCs/>
                <w:color w:val="000000"/>
                <w:sz w:val="24"/>
                <w:szCs w:val="24"/>
              </w:rPr>
              <w:t>. 1000/day for 3 persons for 12 days</w:t>
            </w:r>
          </w:p>
        </w:tc>
        <w:tc>
          <w:tcPr>
            <w:tcW w:w="2340" w:type="dxa"/>
            <w:tcBorders>
              <w:top w:val="single" w:sz="4" w:space="0" w:color="auto"/>
              <w:left w:val="nil"/>
              <w:bottom w:val="single" w:sz="4" w:space="0" w:color="auto"/>
              <w:right w:val="single" w:sz="4" w:space="0" w:color="auto"/>
            </w:tcBorders>
            <w:vAlign w:val="center"/>
            <w:hideMark/>
          </w:tcPr>
          <w:p w14:paraId="165B7CD0" w14:textId="77777777" w:rsidR="000868C7" w:rsidRPr="00211453" w:rsidRDefault="000868C7" w:rsidP="00D7796B">
            <w:pPr>
              <w:spacing w:after="0" w:line="240" w:lineRule="auto"/>
              <w:jc w:val="center"/>
              <w:rPr>
                <w:rFonts w:asciiTheme="majorHAnsi" w:eastAsia="Times New Roman" w:hAnsiTheme="majorHAnsi" w:cs="Calibri"/>
                <w:b/>
                <w:bCs/>
                <w:color w:val="000000"/>
                <w:sz w:val="24"/>
                <w:szCs w:val="24"/>
              </w:rPr>
            </w:pPr>
            <w:r w:rsidRPr="00211453">
              <w:rPr>
                <w:rFonts w:asciiTheme="majorHAnsi" w:eastAsia="Times New Roman" w:hAnsiTheme="majorHAnsi" w:cs="Calibri"/>
                <w:b/>
                <w:bCs/>
                <w:color w:val="000000"/>
                <w:sz w:val="24"/>
                <w:szCs w:val="24"/>
              </w:rPr>
              <w:t>Lodging @ Rs.2000/night for 20 nights for 3 persons</w:t>
            </w:r>
          </w:p>
        </w:tc>
        <w:tc>
          <w:tcPr>
            <w:tcW w:w="1440" w:type="dxa"/>
            <w:tcBorders>
              <w:top w:val="single" w:sz="4" w:space="0" w:color="auto"/>
              <w:left w:val="nil"/>
              <w:bottom w:val="single" w:sz="4" w:space="0" w:color="auto"/>
              <w:right w:val="single" w:sz="4" w:space="0" w:color="auto"/>
            </w:tcBorders>
            <w:vAlign w:val="center"/>
            <w:hideMark/>
          </w:tcPr>
          <w:p w14:paraId="4ED003C4" w14:textId="77777777" w:rsidR="000868C7" w:rsidRPr="00211453" w:rsidRDefault="000868C7" w:rsidP="00D7796B">
            <w:pPr>
              <w:spacing w:after="0" w:line="240" w:lineRule="auto"/>
              <w:jc w:val="center"/>
              <w:rPr>
                <w:rFonts w:asciiTheme="majorHAnsi" w:eastAsia="Times New Roman" w:hAnsiTheme="majorHAnsi" w:cs="Calibri"/>
                <w:b/>
                <w:bCs/>
                <w:color w:val="000000"/>
                <w:sz w:val="24"/>
                <w:szCs w:val="24"/>
              </w:rPr>
            </w:pPr>
            <w:r w:rsidRPr="00211453">
              <w:rPr>
                <w:rFonts w:asciiTheme="majorHAnsi" w:eastAsia="Times New Roman" w:hAnsiTheme="majorHAnsi" w:cs="Calibri"/>
                <w:b/>
                <w:bCs/>
                <w:color w:val="000000"/>
                <w:sz w:val="24"/>
                <w:szCs w:val="24"/>
              </w:rPr>
              <w:t xml:space="preserve">TOTAL in </w:t>
            </w:r>
            <w:proofErr w:type="spellStart"/>
            <w:r w:rsidRPr="00211453">
              <w:rPr>
                <w:rFonts w:asciiTheme="majorHAnsi" w:eastAsia="Times New Roman" w:hAnsiTheme="majorHAnsi" w:cs="Calibri"/>
                <w:b/>
                <w:bCs/>
                <w:color w:val="000000"/>
                <w:sz w:val="24"/>
                <w:szCs w:val="24"/>
              </w:rPr>
              <w:t>Rs</w:t>
            </w:r>
            <w:proofErr w:type="spellEnd"/>
          </w:p>
        </w:tc>
      </w:tr>
      <w:tr w:rsidR="000868C7" w:rsidRPr="00211453" w14:paraId="62541FC1" w14:textId="77777777" w:rsidTr="00211453">
        <w:trPr>
          <w:trHeight w:val="288"/>
        </w:trPr>
        <w:tc>
          <w:tcPr>
            <w:tcW w:w="2610" w:type="dxa"/>
            <w:tcBorders>
              <w:top w:val="nil"/>
              <w:left w:val="single" w:sz="4" w:space="0" w:color="auto"/>
              <w:bottom w:val="single" w:sz="4" w:space="0" w:color="auto"/>
              <w:right w:val="single" w:sz="4" w:space="0" w:color="auto"/>
            </w:tcBorders>
            <w:noWrap/>
            <w:vAlign w:val="bottom"/>
            <w:hideMark/>
          </w:tcPr>
          <w:p w14:paraId="6CD4F9A4" w14:textId="77777777" w:rsidR="000868C7" w:rsidRPr="00211453" w:rsidRDefault="000868C7" w:rsidP="00D7796B">
            <w:pPr>
              <w:spacing w:after="0" w:line="240" w:lineRule="auto"/>
              <w:jc w:val="right"/>
              <w:rPr>
                <w:rFonts w:asciiTheme="majorHAnsi" w:eastAsia="Times New Roman" w:hAnsiTheme="majorHAnsi" w:cs="Calibri"/>
                <w:color w:val="000000"/>
                <w:sz w:val="24"/>
                <w:szCs w:val="24"/>
              </w:rPr>
            </w:pPr>
            <w:r w:rsidRPr="00211453">
              <w:rPr>
                <w:rFonts w:asciiTheme="majorHAnsi" w:eastAsia="Times New Roman" w:hAnsiTheme="majorHAnsi" w:cs="Calibri"/>
                <w:color w:val="000000"/>
                <w:sz w:val="24"/>
                <w:szCs w:val="24"/>
              </w:rPr>
              <w:t>32000</w:t>
            </w:r>
          </w:p>
        </w:tc>
        <w:tc>
          <w:tcPr>
            <w:tcW w:w="1440" w:type="dxa"/>
            <w:tcBorders>
              <w:top w:val="nil"/>
              <w:left w:val="nil"/>
              <w:bottom w:val="single" w:sz="4" w:space="0" w:color="auto"/>
              <w:right w:val="single" w:sz="4" w:space="0" w:color="auto"/>
            </w:tcBorders>
            <w:noWrap/>
            <w:vAlign w:val="bottom"/>
            <w:hideMark/>
          </w:tcPr>
          <w:p w14:paraId="417A05B5" w14:textId="77777777" w:rsidR="000868C7" w:rsidRPr="00211453" w:rsidRDefault="000868C7" w:rsidP="00D7796B">
            <w:pPr>
              <w:spacing w:after="0" w:line="240" w:lineRule="auto"/>
              <w:jc w:val="right"/>
              <w:rPr>
                <w:rFonts w:asciiTheme="majorHAnsi" w:eastAsia="Times New Roman" w:hAnsiTheme="majorHAnsi" w:cs="Calibri"/>
                <w:color w:val="000000"/>
                <w:sz w:val="24"/>
                <w:szCs w:val="24"/>
              </w:rPr>
            </w:pPr>
            <w:r w:rsidRPr="00211453">
              <w:rPr>
                <w:rFonts w:asciiTheme="majorHAnsi" w:eastAsia="Times New Roman" w:hAnsiTheme="majorHAnsi" w:cs="Calibri"/>
                <w:color w:val="000000"/>
                <w:sz w:val="24"/>
                <w:szCs w:val="24"/>
              </w:rPr>
              <w:t>32000</w:t>
            </w:r>
          </w:p>
        </w:tc>
        <w:tc>
          <w:tcPr>
            <w:tcW w:w="2430" w:type="dxa"/>
            <w:tcBorders>
              <w:top w:val="nil"/>
              <w:left w:val="nil"/>
              <w:bottom w:val="single" w:sz="4" w:space="0" w:color="auto"/>
              <w:right w:val="single" w:sz="4" w:space="0" w:color="auto"/>
            </w:tcBorders>
            <w:noWrap/>
            <w:vAlign w:val="bottom"/>
            <w:hideMark/>
          </w:tcPr>
          <w:p w14:paraId="0139D7C9" w14:textId="77777777" w:rsidR="000868C7" w:rsidRPr="00211453" w:rsidRDefault="000868C7" w:rsidP="00D7796B">
            <w:pPr>
              <w:spacing w:after="0" w:line="240" w:lineRule="auto"/>
              <w:jc w:val="right"/>
              <w:rPr>
                <w:rFonts w:asciiTheme="majorHAnsi" w:eastAsia="Times New Roman" w:hAnsiTheme="majorHAnsi" w:cs="Calibri"/>
                <w:color w:val="000000"/>
                <w:sz w:val="24"/>
                <w:szCs w:val="24"/>
              </w:rPr>
            </w:pPr>
            <w:r w:rsidRPr="00211453">
              <w:rPr>
                <w:rFonts w:asciiTheme="majorHAnsi" w:eastAsia="Times New Roman" w:hAnsiTheme="majorHAnsi" w:cs="Calibri"/>
                <w:color w:val="000000"/>
                <w:sz w:val="24"/>
                <w:szCs w:val="24"/>
              </w:rPr>
              <w:t>36000</w:t>
            </w:r>
          </w:p>
        </w:tc>
        <w:tc>
          <w:tcPr>
            <w:tcW w:w="2340" w:type="dxa"/>
            <w:tcBorders>
              <w:top w:val="nil"/>
              <w:left w:val="nil"/>
              <w:bottom w:val="single" w:sz="4" w:space="0" w:color="auto"/>
              <w:right w:val="single" w:sz="4" w:space="0" w:color="auto"/>
            </w:tcBorders>
            <w:noWrap/>
            <w:vAlign w:val="bottom"/>
            <w:hideMark/>
          </w:tcPr>
          <w:p w14:paraId="2317E422" w14:textId="77777777" w:rsidR="000868C7" w:rsidRPr="00211453" w:rsidRDefault="000868C7" w:rsidP="00D7796B">
            <w:pPr>
              <w:spacing w:after="0" w:line="240" w:lineRule="auto"/>
              <w:jc w:val="right"/>
              <w:rPr>
                <w:rFonts w:asciiTheme="majorHAnsi" w:eastAsia="Times New Roman" w:hAnsiTheme="majorHAnsi" w:cs="Calibri"/>
                <w:color w:val="000000"/>
                <w:sz w:val="24"/>
                <w:szCs w:val="24"/>
              </w:rPr>
            </w:pPr>
            <w:r w:rsidRPr="00211453">
              <w:rPr>
                <w:rFonts w:asciiTheme="majorHAnsi" w:eastAsia="Times New Roman" w:hAnsiTheme="majorHAnsi" w:cs="Calibri"/>
                <w:color w:val="000000"/>
                <w:sz w:val="24"/>
                <w:szCs w:val="24"/>
              </w:rPr>
              <w:t>120000</w:t>
            </w:r>
          </w:p>
        </w:tc>
        <w:tc>
          <w:tcPr>
            <w:tcW w:w="1440" w:type="dxa"/>
            <w:tcBorders>
              <w:top w:val="nil"/>
              <w:left w:val="nil"/>
              <w:bottom w:val="single" w:sz="4" w:space="0" w:color="auto"/>
              <w:right w:val="single" w:sz="4" w:space="0" w:color="auto"/>
            </w:tcBorders>
            <w:noWrap/>
            <w:vAlign w:val="bottom"/>
            <w:hideMark/>
          </w:tcPr>
          <w:p w14:paraId="6697A2F9" w14:textId="77777777" w:rsidR="000868C7" w:rsidRPr="00211453" w:rsidRDefault="000868C7" w:rsidP="00D7796B">
            <w:pPr>
              <w:spacing w:after="0" w:line="240" w:lineRule="auto"/>
              <w:jc w:val="right"/>
              <w:rPr>
                <w:rFonts w:asciiTheme="majorHAnsi" w:eastAsia="Times New Roman" w:hAnsiTheme="majorHAnsi" w:cs="Calibri"/>
                <w:b/>
                <w:bCs/>
                <w:color w:val="000000"/>
                <w:sz w:val="24"/>
                <w:szCs w:val="24"/>
              </w:rPr>
            </w:pPr>
            <w:r w:rsidRPr="00211453">
              <w:rPr>
                <w:rFonts w:asciiTheme="majorHAnsi" w:eastAsia="Times New Roman" w:hAnsiTheme="majorHAnsi" w:cs="Calibri"/>
                <w:b/>
                <w:bCs/>
                <w:color w:val="000000"/>
                <w:sz w:val="24"/>
                <w:szCs w:val="24"/>
              </w:rPr>
              <w:t>220000</w:t>
            </w:r>
          </w:p>
        </w:tc>
      </w:tr>
    </w:tbl>
    <w:p w14:paraId="07A47E9F" w14:textId="77777777" w:rsidR="000868C7" w:rsidRDefault="000868C7" w:rsidP="000868C7">
      <w:pPr>
        <w:pStyle w:val="ListParagraph"/>
        <w:spacing w:after="0"/>
        <w:rPr>
          <w:rFonts w:asciiTheme="majorHAnsi" w:hAnsiTheme="majorHAnsi"/>
          <w:b/>
          <w:bCs/>
          <w:color w:val="000000" w:themeColor="text1"/>
          <w:sz w:val="24"/>
        </w:rPr>
      </w:pPr>
    </w:p>
    <w:p w14:paraId="1CABAB5D" w14:textId="77777777" w:rsidR="000868C7" w:rsidRDefault="000868C7" w:rsidP="000868C7">
      <w:pPr>
        <w:ind w:left="450"/>
        <w:jc w:val="both"/>
        <w:rPr>
          <w:rFonts w:asciiTheme="majorHAnsi" w:hAnsiTheme="majorHAnsi"/>
          <w:b/>
          <w:color w:val="000000" w:themeColor="text1"/>
          <w:sz w:val="24"/>
        </w:rPr>
      </w:pPr>
      <w:r>
        <w:rPr>
          <w:rFonts w:asciiTheme="majorHAnsi" w:hAnsiTheme="majorHAnsi"/>
          <w:b/>
          <w:bCs/>
          <w:color w:val="000000" w:themeColor="text1"/>
          <w:sz w:val="24"/>
        </w:rPr>
        <w:t xml:space="preserve">B. </w:t>
      </w:r>
      <w:r w:rsidRPr="00421E68">
        <w:rPr>
          <w:rFonts w:asciiTheme="majorHAnsi" w:hAnsiTheme="majorHAnsi"/>
          <w:b/>
          <w:color w:val="000000" w:themeColor="text1"/>
          <w:sz w:val="24"/>
        </w:rPr>
        <w:t>Vehicle Hiring for Trainers</w:t>
      </w:r>
    </w:p>
    <w:tbl>
      <w:tblPr>
        <w:tblW w:w="10620" w:type="dxa"/>
        <w:tblInd w:w="118" w:type="dxa"/>
        <w:tblLook w:val="04A0" w:firstRow="1" w:lastRow="0" w:firstColumn="1" w:lastColumn="0" w:noHBand="0" w:noVBand="1"/>
      </w:tblPr>
      <w:tblGrid>
        <w:gridCol w:w="2100"/>
        <w:gridCol w:w="2140"/>
        <w:gridCol w:w="2020"/>
        <w:gridCol w:w="2160"/>
        <w:gridCol w:w="2200"/>
      </w:tblGrid>
      <w:tr w:rsidR="00725D2D" w:rsidRPr="00725D2D" w14:paraId="1ADEF0DC" w14:textId="77777777" w:rsidTr="00725D2D">
        <w:trPr>
          <w:trHeight w:val="850"/>
        </w:trPr>
        <w:tc>
          <w:tcPr>
            <w:tcW w:w="2100" w:type="dxa"/>
            <w:tcBorders>
              <w:top w:val="single" w:sz="8" w:space="0" w:color="auto"/>
              <w:left w:val="single" w:sz="8" w:space="0" w:color="auto"/>
              <w:bottom w:val="single" w:sz="8" w:space="0" w:color="auto"/>
              <w:right w:val="single" w:sz="8" w:space="0" w:color="auto"/>
            </w:tcBorders>
            <w:vAlign w:val="center"/>
            <w:hideMark/>
          </w:tcPr>
          <w:p w14:paraId="42DC2822" w14:textId="77777777" w:rsidR="00725D2D" w:rsidRPr="00725D2D" w:rsidRDefault="00725D2D" w:rsidP="00725D2D">
            <w:pPr>
              <w:spacing w:after="0" w:line="240" w:lineRule="auto"/>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District</w:t>
            </w:r>
          </w:p>
        </w:tc>
        <w:tc>
          <w:tcPr>
            <w:tcW w:w="2140" w:type="dxa"/>
            <w:tcBorders>
              <w:top w:val="single" w:sz="8" w:space="0" w:color="auto"/>
              <w:left w:val="nil"/>
              <w:bottom w:val="single" w:sz="8" w:space="0" w:color="auto"/>
              <w:right w:val="single" w:sz="8" w:space="0" w:color="auto"/>
            </w:tcBorders>
            <w:vAlign w:val="center"/>
            <w:hideMark/>
          </w:tcPr>
          <w:p w14:paraId="12FC7CE4" w14:textId="77777777" w:rsidR="00725D2D" w:rsidRPr="00725D2D" w:rsidRDefault="00725D2D" w:rsidP="00725D2D">
            <w:pPr>
              <w:spacing w:after="0" w:line="240" w:lineRule="auto"/>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Distance from Capital in km</w:t>
            </w:r>
          </w:p>
        </w:tc>
        <w:tc>
          <w:tcPr>
            <w:tcW w:w="2020" w:type="dxa"/>
            <w:tcBorders>
              <w:top w:val="single" w:sz="8" w:space="0" w:color="auto"/>
              <w:left w:val="nil"/>
              <w:bottom w:val="single" w:sz="8" w:space="0" w:color="auto"/>
              <w:right w:val="single" w:sz="8" w:space="0" w:color="auto"/>
            </w:tcBorders>
            <w:vAlign w:val="center"/>
            <w:hideMark/>
          </w:tcPr>
          <w:p w14:paraId="7B4FF6D0" w14:textId="77777777" w:rsidR="00725D2D" w:rsidRPr="00725D2D" w:rsidRDefault="00725D2D" w:rsidP="00725D2D">
            <w:pPr>
              <w:spacing w:after="0" w:line="240" w:lineRule="auto"/>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 xml:space="preserve">Rate/km @ Rs.35 (To &amp; Fro) </w:t>
            </w:r>
          </w:p>
        </w:tc>
        <w:tc>
          <w:tcPr>
            <w:tcW w:w="2160" w:type="dxa"/>
            <w:tcBorders>
              <w:top w:val="single" w:sz="8" w:space="0" w:color="auto"/>
              <w:left w:val="nil"/>
              <w:bottom w:val="single" w:sz="8" w:space="0" w:color="auto"/>
              <w:right w:val="single" w:sz="8" w:space="0" w:color="auto"/>
            </w:tcBorders>
            <w:vAlign w:val="center"/>
            <w:hideMark/>
          </w:tcPr>
          <w:p w14:paraId="45BC8E69" w14:textId="77777777" w:rsidR="00725D2D" w:rsidRPr="00725D2D" w:rsidRDefault="00725D2D" w:rsidP="00725D2D">
            <w:pPr>
              <w:spacing w:after="0" w:line="240" w:lineRule="auto"/>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 xml:space="preserve">Night halt @ </w:t>
            </w:r>
            <w:proofErr w:type="spellStart"/>
            <w:r w:rsidRPr="00725D2D">
              <w:rPr>
                <w:rFonts w:asciiTheme="majorHAnsi" w:eastAsia="Times New Roman" w:hAnsiTheme="majorHAnsi" w:cs="Calibri"/>
                <w:b/>
                <w:bCs/>
                <w:color w:val="000000"/>
                <w:sz w:val="24"/>
                <w:szCs w:val="24"/>
                <w:lang w:val="en-IN" w:eastAsia="en-IN"/>
              </w:rPr>
              <w:t>Rs</w:t>
            </w:r>
            <w:proofErr w:type="spellEnd"/>
            <w:r w:rsidRPr="00725D2D">
              <w:rPr>
                <w:rFonts w:asciiTheme="majorHAnsi" w:eastAsia="Times New Roman" w:hAnsiTheme="majorHAnsi" w:cs="Calibri"/>
                <w:b/>
                <w:bCs/>
                <w:color w:val="000000"/>
                <w:sz w:val="24"/>
                <w:szCs w:val="24"/>
                <w:lang w:val="en-IN" w:eastAsia="en-IN"/>
              </w:rPr>
              <w:t xml:space="preserve"> 1200/night for 2 nights</w:t>
            </w:r>
          </w:p>
        </w:tc>
        <w:tc>
          <w:tcPr>
            <w:tcW w:w="2200" w:type="dxa"/>
            <w:tcBorders>
              <w:top w:val="single" w:sz="8" w:space="0" w:color="auto"/>
              <w:left w:val="nil"/>
              <w:bottom w:val="single" w:sz="8" w:space="0" w:color="auto"/>
              <w:right w:val="single" w:sz="8" w:space="0" w:color="auto"/>
            </w:tcBorders>
            <w:vAlign w:val="center"/>
            <w:hideMark/>
          </w:tcPr>
          <w:p w14:paraId="6DB02DEE" w14:textId="77777777" w:rsidR="00725D2D" w:rsidRPr="00725D2D" w:rsidRDefault="00725D2D" w:rsidP="00725D2D">
            <w:pPr>
              <w:spacing w:after="0" w:line="240" w:lineRule="auto"/>
              <w:jc w:val="center"/>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TOTAL</w:t>
            </w:r>
          </w:p>
        </w:tc>
      </w:tr>
      <w:tr w:rsidR="00725D2D" w:rsidRPr="00725D2D" w14:paraId="3726BD7C" w14:textId="77777777" w:rsidTr="00725D2D">
        <w:trPr>
          <w:trHeight w:val="300"/>
        </w:trPr>
        <w:tc>
          <w:tcPr>
            <w:tcW w:w="2100" w:type="dxa"/>
            <w:tcBorders>
              <w:top w:val="nil"/>
              <w:left w:val="single" w:sz="8" w:space="0" w:color="auto"/>
              <w:bottom w:val="single" w:sz="8" w:space="0" w:color="auto"/>
              <w:right w:val="single" w:sz="8" w:space="0" w:color="auto"/>
            </w:tcBorders>
            <w:noWrap/>
            <w:vAlign w:val="center"/>
            <w:hideMark/>
          </w:tcPr>
          <w:p w14:paraId="75CAE2E3"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Aizawl East</w:t>
            </w:r>
          </w:p>
        </w:tc>
        <w:tc>
          <w:tcPr>
            <w:tcW w:w="2140" w:type="dxa"/>
            <w:tcBorders>
              <w:top w:val="nil"/>
              <w:left w:val="nil"/>
              <w:bottom w:val="single" w:sz="8" w:space="0" w:color="auto"/>
              <w:right w:val="single" w:sz="8" w:space="0" w:color="auto"/>
            </w:tcBorders>
            <w:noWrap/>
            <w:vAlign w:val="center"/>
            <w:hideMark/>
          </w:tcPr>
          <w:p w14:paraId="036F1CCC"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 </w:t>
            </w:r>
          </w:p>
        </w:tc>
        <w:tc>
          <w:tcPr>
            <w:tcW w:w="2020" w:type="dxa"/>
            <w:tcBorders>
              <w:top w:val="nil"/>
              <w:left w:val="nil"/>
              <w:bottom w:val="single" w:sz="8" w:space="0" w:color="auto"/>
              <w:right w:val="single" w:sz="8" w:space="0" w:color="auto"/>
            </w:tcBorders>
            <w:noWrap/>
            <w:vAlign w:val="center"/>
            <w:hideMark/>
          </w:tcPr>
          <w:p w14:paraId="58B07B2D"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 </w:t>
            </w:r>
          </w:p>
        </w:tc>
        <w:tc>
          <w:tcPr>
            <w:tcW w:w="2160" w:type="dxa"/>
            <w:tcBorders>
              <w:top w:val="nil"/>
              <w:left w:val="nil"/>
              <w:bottom w:val="single" w:sz="8" w:space="0" w:color="auto"/>
              <w:right w:val="single" w:sz="8" w:space="0" w:color="auto"/>
            </w:tcBorders>
            <w:noWrap/>
            <w:vAlign w:val="bottom"/>
            <w:hideMark/>
          </w:tcPr>
          <w:p w14:paraId="0572489D"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 </w:t>
            </w:r>
          </w:p>
        </w:tc>
        <w:tc>
          <w:tcPr>
            <w:tcW w:w="2200" w:type="dxa"/>
            <w:tcBorders>
              <w:top w:val="nil"/>
              <w:left w:val="nil"/>
              <w:bottom w:val="single" w:sz="8" w:space="0" w:color="auto"/>
              <w:right w:val="single" w:sz="8" w:space="0" w:color="auto"/>
            </w:tcBorders>
            <w:vAlign w:val="center"/>
            <w:hideMark/>
          </w:tcPr>
          <w:p w14:paraId="0C586BA8"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4000</w:t>
            </w:r>
          </w:p>
        </w:tc>
      </w:tr>
      <w:tr w:rsidR="00725D2D" w:rsidRPr="00725D2D" w14:paraId="258F17D9" w14:textId="77777777" w:rsidTr="00725D2D">
        <w:trPr>
          <w:trHeight w:val="300"/>
        </w:trPr>
        <w:tc>
          <w:tcPr>
            <w:tcW w:w="2100" w:type="dxa"/>
            <w:tcBorders>
              <w:top w:val="nil"/>
              <w:left w:val="single" w:sz="8" w:space="0" w:color="auto"/>
              <w:bottom w:val="single" w:sz="8" w:space="0" w:color="auto"/>
              <w:right w:val="single" w:sz="8" w:space="0" w:color="auto"/>
            </w:tcBorders>
            <w:noWrap/>
            <w:vAlign w:val="center"/>
            <w:hideMark/>
          </w:tcPr>
          <w:p w14:paraId="64401363"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Aizawl West</w:t>
            </w:r>
          </w:p>
        </w:tc>
        <w:tc>
          <w:tcPr>
            <w:tcW w:w="2140" w:type="dxa"/>
            <w:tcBorders>
              <w:top w:val="nil"/>
              <w:left w:val="nil"/>
              <w:bottom w:val="single" w:sz="8" w:space="0" w:color="auto"/>
              <w:right w:val="single" w:sz="8" w:space="0" w:color="auto"/>
            </w:tcBorders>
            <w:noWrap/>
            <w:vAlign w:val="center"/>
            <w:hideMark/>
          </w:tcPr>
          <w:p w14:paraId="0934B8E6"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 </w:t>
            </w:r>
          </w:p>
        </w:tc>
        <w:tc>
          <w:tcPr>
            <w:tcW w:w="2020" w:type="dxa"/>
            <w:tcBorders>
              <w:top w:val="nil"/>
              <w:left w:val="nil"/>
              <w:bottom w:val="single" w:sz="8" w:space="0" w:color="auto"/>
              <w:right w:val="single" w:sz="8" w:space="0" w:color="auto"/>
            </w:tcBorders>
            <w:noWrap/>
            <w:vAlign w:val="center"/>
            <w:hideMark/>
          </w:tcPr>
          <w:p w14:paraId="46A613AA"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 </w:t>
            </w:r>
          </w:p>
        </w:tc>
        <w:tc>
          <w:tcPr>
            <w:tcW w:w="2160" w:type="dxa"/>
            <w:tcBorders>
              <w:top w:val="nil"/>
              <w:left w:val="nil"/>
              <w:bottom w:val="single" w:sz="8" w:space="0" w:color="auto"/>
              <w:right w:val="single" w:sz="8" w:space="0" w:color="auto"/>
            </w:tcBorders>
            <w:noWrap/>
            <w:vAlign w:val="bottom"/>
            <w:hideMark/>
          </w:tcPr>
          <w:p w14:paraId="6C4D3EDE"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 </w:t>
            </w:r>
          </w:p>
        </w:tc>
        <w:tc>
          <w:tcPr>
            <w:tcW w:w="2200" w:type="dxa"/>
            <w:tcBorders>
              <w:top w:val="nil"/>
              <w:left w:val="nil"/>
              <w:bottom w:val="single" w:sz="8" w:space="0" w:color="auto"/>
              <w:right w:val="single" w:sz="8" w:space="0" w:color="auto"/>
            </w:tcBorders>
            <w:vAlign w:val="center"/>
            <w:hideMark/>
          </w:tcPr>
          <w:p w14:paraId="6A71A9E1"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4000</w:t>
            </w:r>
          </w:p>
        </w:tc>
      </w:tr>
      <w:tr w:rsidR="00725D2D" w:rsidRPr="00725D2D" w14:paraId="73955B5E" w14:textId="77777777" w:rsidTr="00725D2D">
        <w:trPr>
          <w:trHeight w:val="300"/>
        </w:trPr>
        <w:tc>
          <w:tcPr>
            <w:tcW w:w="2100" w:type="dxa"/>
            <w:tcBorders>
              <w:top w:val="nil"/>
              <w:left w:val="single" w:sz="8" w:space="0" w:color="auto"/>
              <w:bottom w:val="single" w:sz="8" w:space="0" w:color="auto"/>
              <w:right w:val="single" w:sz="8" w:space="0" w:color="auto"/>
            </w:tcBorders>
            <w:noWrap/>
            <w:vAlign w:val="center"/>
            <w:hideMark/>
          </w:tcPr>
          <w:p w14:paraId="7D92A403"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Champhai</w:t>
            </w:r>
          </w:p>
        </w:tc>
        <w:tc>
          <w:tcPr>
            <w:tcW w:w="2140" w:type="dxa"/>
            <w:tcBorders>
              <w:top w:val="nil"/>
              <w:left w:val="nil"/>
              <w:bottom w:val="single" w:sz="8" w:space="0" w:color="auto"/>
              <w:right w:val="single" w:sz="8" w:space="0" w:color="auto"/>
            </w:tcBorders>
            <w:noWrap/>
            <w:vAlign w:val="center"/>
            <w:hideMark/>
          </w:tcPr>
          <w:p w14:paraId="7DAB1287"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154</w:t>
            </w:r>
          </w:p>
        </w:tc>
        <w:tc>
          <w:tcPr>
            <w:tcW w:w="2020" w:type="dxa"/>
            <w:tcBorders>
              <w:top w:val="nil"/>
              <w:left w:val="nil"/>
              <w:bottom w:val="single" w:sz="8" w:space="0" w:color="auto"/>
              <w:right w:val="single" w:sz="8" w:space="0" w:color="auto"/>
            </w:tcBorders>
            <w:noWrap/>
            <w:vAlign w:val="center"/>
            <w:hideMark/>
          </w:tcPr>
          <w:p w14:paraId="26F2C699"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10780</w:t>
            </w:r>
          </w:p>
        </w:tc>
        <w:tc>
          <w:tcPr>
            <w:tcW w:w="2160" w:type="dxa"/>
            <w:tcBorders>
              <w:top w:val="nil"/>
              <w:left w:val="nil"/>
              <w:bottom w:val="single" w:sz="8" w:space="0" w:color="auto"/>
              <w:right w:val="single" w:sz="8" w:space="0" w:color="auto"/>
            </w:tcBorders>
            <w:noWrap/>
            <w:vAlign w:val="center"/>
            <w:hideMark/>
          </w:tcPr>
          <w:p w14:paraId="4AB9914E"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2400</w:t>
            </w:r>
          </w:p>
        </w:tc>
        <w:tc>
          <w:tcPr>
            <w:tcW w:w="2200" w:type="dxa"/>
            <w:tcBorders>
              <w:top w:val="nil"/>
              <w:left w:val="nil"/>
              <w:bottom w:val="single" w:sz="8" w:space="0" w:color="auto"/>
              <w:right w:val="single" w:sz="8" w:space="0" w:color="auto"/>
            </w:tcBorders>
            <w:vAlign w:val="center"/>
            <w:hideMark/>
          </w:tcPr>
          <w:p w14:paraId="4C08403E"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13180</w:t>
            </w:r>
          </w:p>
        </w:tc>
      </w:tr>
      <w:tr w:rsidR="00725D2D" w:rsidRPr="00725D2D" w14:paraId="72CE0187" w14:textId="77777777" w:rsidTr="00725D2D">
        <w:trPr>
          <w:trHeight w:val="300"/>
        </w:trPr>
        <w:tc>
          <w:tcPr>
            <w:tcW w:w="2100" w:type="dxa"/>
            <w:tcBorders>
              <w:top w:val="nil"/>
              <w:left w:val="single" w:sz="8" w:space="0" w:color="auto"/>
              <w:bottom w:val="single" w:sz="8" w:space="0" w:color="auto"/>
              <w:right w:val="single" w:sz="8" w:space="0" w:color="auto"/>
            </w:tcBorders>
            <w:noWrap/>
            <w:vAlign w:val="center"/>
            <w:hideMark/>
          </w:tcPr>
          <w:p w14:paraId="43DF24FA"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Hnahthial</w:t>
            </w:r>
          </w:p>
        </w:tc>
        <w:tc>
          <w:tcPr>
            <w:tcW w:w="2140" w:type="dxa"/>
            <w:tcBorders>
              <w:top w:val="nil"/>
              <w:left w:val="nil"/>
              <w:bottom w:val="single" w:sz="8" w:space="0" w:color="auto"/>
              <w:right w:val="single" w:sz="8" w:space="0" w:color="auto"/>
            </w:tcBorders>
            <w:noWrap/>
            <w:vAlign w:val="center"/>
            <w:hideMark/>
          </w:tcPr>
          <w:p w14:paraId="629A6029"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153</w:t>
            </w:r>
          </w:p>
        </w:tc>
        <w:tc>
          <w:tcPr>
            <w:tcW w:w="2020" w:type="dxa"/>
            <w:tcBorders>
              <w:top w:val="nil"/>
              <w:left w:val="nil"/>
              <w:bottom w:val="single" w:sz="8" w:space="0" w:color="auto"/>
              <w:right w:val="single" w:sz="8" w:space="0" w:color="auto"/>
            </w:tcBorders>
            <w:noWrap/>
            <w:vAlign w:val="center"/>
            <w:hideMark/>
          </w:tcPr>
          <w:p w14:paraId="576800D3"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10710</w:t>
            </w:r>
          </w:p>
        </w:tc>
        <w:tc>
          <w:tcPr>
            <w:tcW w:w="2160" w:type="dxa"/>
            <w:tcBorders>
              <w:top w:val="nil"/>
              <w:left w:val="nil"/>
              <w:bottom w:val="single" w:sz="8" w:space="0" w:color="auto"/>
              <w:right w:val="single" w:sz="8" w:space="0" w:color="auto"/>
            </w:tcBorders>
            <w:noWrap/>
            <w:vAlign w:val="center"/>
            <w:hideMark/>
          </w:tcPr>
          <w:p w14:paraId="4BF48920"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2400</w:t>
            </w:r>
          </w:p>
        </w:tc>
        <w:tc>
          <w:tcPr>
            <w:tcW w:w="2200" w:type="dxa"/>
            <w:tcBorders>
              <w:top w:val="nil"/>
              <w:left w:val="nil"/>
              <w:bottom w:val="single" w:sz="8" w:space="0" w:color="auto"/>
              <w:right w:val="single" w:sz="8" w:space="0" w:color="auto"/>
            </w:tcBorders>
            <w:vAlign w:val="center"/>
            <w:hideMark/>
          </w:tcPr>
          <w:p w14:paraId="7F3D6EBB"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13110</w:t>
            </w:r>
          </w:p>
        </w:tc>
      </w:tr>
      <w:tr w:rsidR="00725D2D" w:rsidRPr="00725D2D" w14:paraId="0DD93D10" w14:textId="77777777" w:rsidTr="00725D2D">
        <w:trPr>
          <w:trHeight w:val="300"/>
        </w:trPr>
        <w:tc>
          <w:tcPr>
            <w:tcW w:w="2100" w:type="dxa"/>
            <w:tcBorders>
              <w:top w:val="nil"/>
              <w:left w:val="single" w:sz="8" w:space="0" w:color="auto"/>
              <w:bottom w:val="single" w:sz="8" w:space="0" w:color="auto"/>
              <w:right w:val="single" w:sz="8" w:space="0" w:color="auto"/>
            </w:tcBorders>
            <w:noWrap/>
            <w:vAlign w:val="center"/>
            <w:hideMark/>
          </w:tcPr>
          <w:p w14:paraId="641D9326"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Khawzawl</w:t>
            </w:r>
          </w:p>
        </w:tc>
        <w:tc>
          <w:tcPr>
            <w:tcW w:w="2140" w:type="dxa"/>
            <w:tcBorders>
              <w:top w:val="nil"/>
              <w:left w:val="nil"/>
              <w:bottom w:val="single" w:sz="8" w:space="0" w:color="auto"/>
              <w:right w:val="single" w:sz="8" w:space="0" w:color="auto"/>
            </w:tcBorders>
            <w:noWrap/>
            <w:vAlign w:val="center"/>
            <w:hideMark/>
          </w:tcPr>
          <w:p w14:paraId="5DA3036D"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128</w:t>
            </w:r>
          </w:p>
        </w:tc>
        <w:tc>
          <w:tcPr>
            <w:tcW w:w="2020" w:type="dxa"/>
            <w:tcBorders>
              <w:top w:val="nil"/>
              <w:left w:val="nil"/>
              <w:bottom w:val="single" w:sz="8" w:space="0" w:color="auto"/>
              <w:right w:val="single" w:sz="8" w:space="0" w:color="auto"/>
            </w:tcBorders>
            <w:noWrap/>
            <w:vAlign w:val="center"/>
            <w:hideMark/>
          </w:tcPr>
          <w:p w14:paraId="51C758A5"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8960</w:t>
            </w:r>
          </w:p>
        </w:tc>
        <w:tc>
          <w:tcPr>
            <w:tcW w:w="2160" w:type="dxa"/>
            <w:tcBorders>
              <w:top w:val="nil"/>
              <w:left w:val="nil"/>
              <w:bottom w:val="single" w:sz="8" w:space="0" w:color="auto"/>
              <w:right w:val="single" w:sz="8" w:space="0" w:color="auto"/>
            </w:tcBorders>
            <w:noWrap/>
            <w:vAlign w:val="center"/>
            <w:hideMark/>
          </w:tcPr>
          <w:p w14:paraId="67A088EE"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2400</w:t>
            </w:r>
          </w:p>
        </w:tc>
        <w:tc>
          <w:tcPr>
            <w:tcW w:w="2200" w:type="dxa"/>
            <w:tcBorders>
              <w:top w:val="nil"/>
              <w:left w:val="nil"/>
              <w:bottom w:val="single" w:sz="8" w:space="0" w:color="auto"/>
              <w:right w:val="single" w:sz="8" w:space="0" w:color="auto"/>
            </w:tcBorders>
            <w:vAlign w:val="center"/>
            <w:hideMark/>
          </w:tcPr>
          <w:p w14:paraId="14B20E3F"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11360</w:t>
            </w:r>
          </w:p>
        </w:tc>
      </w:tr>
      <w:tr w:rsidR="00725D2D" w:rsidRPr="00725D2D" w14:paraId="42B1510A" w14:textId="77777777" w:rsidTr="00725D2D">
        <w:trPr>
          <w:trHeight w:val="300"/>
        </w:trPr>
        <w:tc>
          <w:tcPr>
            <w:tcW w:w="2100" w:type="dxa"/>
            <w:tcBorders>
              <w:top w:val="nil"/>
              <w:left w:val="single" w:sz="8" w:space="0" w:color="auto"/>
              <w:bottom w:val="single" w:sz="8" w:space="0" w:color="auto"/>
              <w:right w:val="single" w:sz="8" w:space="0" w:color="auto"/>
            </w:tcBorders>
            <w:noWrap/>
            <w:vAlign w:val="center"/>
            <w:hideMark/>
          </w:tcPr>
          <w:p w14:paraId="62084ECD"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Kolasib</w:t>
            </w:r>
          </w:p>
        </w:tc>
        <w:tc>
          <w:tcPr>
            <w:tcW w:w="2140" w:type="dxa"/>
            <w:tcBorders>
              <w:top w:val="nil"/>
              <w:left w:val="nil"/>
              <w:bottom w:val="single" w:sz="8" w:space="0" w:color="auto"/>
              <w:right w:val="single" w:sz="8" w:space="0" w:color="auto"/>
            </w:tcBorders>
            <w:noWrap/>
            <w:vAlign w:val="center"/>
            <w:hideMark/>
          </w:tcPr>
          <w:p w14:paraId="73C3ECF4"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83</w:t>
            </w:r>
          </w:p>
        </w:tc>
        <w:tc>
          <w:tcPr>
            <w:tcW w:w="2020" w:type="dxa"/>
            <w:tcBorders>
              <w:top w:val="nil"/>
              <w:left w:val="nil"/>
              <w:bottom w:val="single" w:sz="8" w:space="0" w:color="auto"/>
              <w:right w:val="single" w:sz="8" w:space="0" w:color="auto"/>
            </w:tcBorders>
            <w:noWrap/>
            <w:vAlign w:val="center"/>
            <w:hideMark/>
          </w:tcPr>
          <w:p w14:paraId="3E664EB7"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5810</w:t>
            </w:r>
          </w:p>
        </w:tc>
        <w:tc>
          <w:tcPr>
            <w:tcW w:w="2160" w:type="dxa"/>
            <w:tcBorders>
              <w:top w:val="nil"/>
              <w:left w:val="nil"/>
              <w:bottom w:val="single" w:sz="8" w:space="0" w:color="auto"/>
              <w:right w:val="single" w:sz="8" w:space="0" w:color="auto"/>
            </w:tcBorders>
            <w:noWrap/>
            <w:vAlign w:val="center"/>
            <w:hideMark/>
          </w:tcPr>
          <w:p w14:paraId="75E6A8E8"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2400</w:t>
            </w:r>
          </w:p>
        </w:tc>
        <w:tc>
          <w:tcPr>
            <w:tcW w:w="2200" w:type="dxa"/>
            <w:tcBorders>
              <w:top w:val="nil"/>
              <w:left w:val="nil"/>
              <w:bottom w:val="single" w:sz="8" w:space="0" w:color="auto"/>
              <w:right w:val="single" w:sz="8" w:space="0" w:color="auto"/>
            </w:tcBorders>
            <w:vAlign w:val="center"/>
            <w:hideMark/>
          </w:tcPr>
          <w:p w14:paraId="2CEAB1BC"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8210</w:t>
            </w:r>
          </w:p>
        </w:tc>
      </w:tr>
      <w:tr w:rsidR="00725D2D" w:rsidRPr="00725D2D" w14:paraId="619D7248" w14:textId="77777777" w:rsidTr="00725D2D">
        <w:trPr>
          <w:trHeight w:val="300"/>
        </w:trPr>
        <w:tc>
          <w:tcPr>
            <w:tcW w:w="2100" w:type="dxa"/>
            <w:tcBorders>
              <w:top w:val="nil"/>
              <w:left w:val="single" w:sz="8" w:space="0" w:color="auto"/>
              <w:bottom w:val="single" w:sz="8" w:space="0" w:color="auto"/>
              <w:right w:val="single" w:sz="8" w:space="0" w:color="auto"/>
            </w:tcBorders>
            <w:noWrap/>
            <w:vAlign w:val="center"/>
            <w:hideMark/>
          </w:tcPr>
          <w:p w14:paraId="277EBB02"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Lawngtlai</w:t>
            </w:r>
          </w:p>
        </w:tc>
        <w:tc>
          <w:tcPr>
            <w:tcW w:w="2140" w:type="dxa"/>
            <w:tcBorders>
              <w:top w:val="nil"/>
              <w:left w:val="nil"/>
              <w:bottom w:val="single" w:sz="8" w:space="0" w:color="auto"/>
              <w:right w:val="single" w:sz="8" w:space="0" w:color="auto"/>
            </w:tcBorders>
            <w:noWrap/>
            <w:vAlign w:val="center"/>
            <w:hideMark/>
          </w:tcPr>
          <w:p w14:paraId="43D9156A"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242</w:t>
            </w:r>
          </w:p>
        </w:tc>
        <w:tc>
          <w:tcPr>
            <w:tcW w:w="2020" w:type="dxa"/>
            <w:tcBorders>
              <w:top w:val="nil"/>
              <w:left w:val="nil"/>
              <w:bottom w:val="single" w:sz="8" w:space="0" w:color="auto"/>
              <w:right w:val="single" w:sz="8" w:space="0" w:color="auto"/>
            </w:tcBorders>
            <w:noWrap/>
            <w:vAlign w:val="center"/>
            <w:hideMark/>
          </w:tcPr>
          <w:p w14:paraId="7A176D9A"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16940</w:t>
            </w:r>
          </w:p>
        </w:tc>
        <w:tc>
          <w:tcPr>
            <w:tcW w:w="2160" w:type="dxa"/>
            <w:tcBorders>
              <w:top w:val="nil"/>
              <w:left w:val="nil"/>
              <w:bottom w:val="single" w:sz="8" w:space="0" w:color="auto"/>
              <w:right w:val="single" w:sz="8" w:space="0" w:color="auto"/>
            </w:tcBorders>
            <w:noWrap/>
            <w:vAlign w:val="center"/>
            <w:hideMark/>
          </w:tcPr>
          <w:p w14:paraId="6FD4B4F0"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2400</w:t>
            </w:r>
          </w:p>
        </w:tc>
        <w:tc>
          <w:tcPr>
            <w:tcW w:w="2200" w:type="dxa"/>
            <w:tcBorders>
              <w:top w:val="nil"/>
              <w:left w:val="nil"/>
              <w:bottom w:val="single" w:sz="8" w:space="0" w:color="auto"/>
              <w:right w:val="single" w:sz="8" w:space="0" w:color="auto"/>
            </w:tcBorders>
            <w:vAlign w:val="center"/>
            <w:hideMark/>
          </w:tcPr>
          <w:p w14:paraId="4E2E4F1A"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19340</w:t>
            </w:r>
          </w:p>
        </w:tc>
      </w:tr>
      <w:tr w:rsidR="00725D2D" w:rsidRPr="00725D2D" w14:paraId="3047D1A7" w14:textId="77777777" w:rsidTr="00725D2D">
        <w:trPr>
          <w:trHeight w:val="300"/>
        </w:trPr>
        <w:tc>
          <w:tcPr>
            <w:tcW w:w="2100" w:type="dxa"/>
            <w:tcBorders>
              <w:top w:val="nil"/>
              <w:left w:val="single" w:sz="8" w:space="0" w:color="auto"/>
              <w:bottom w:val="single" w:sz="8" w:space="0" w:color="auto"/>
              <w:right w:val="single" w:sz="8" w:space="0" w:color="auto"/>
            </w:tcBorders>
            <w:noWrap/>
            <w:vAlign w:val="center"/>
            <w:hideMark/>
          </w:tcPr>
          <w:p w14:paraId="70362C30"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proofErr w:type="spellStart"/>
            <w:r w:rsidRPr="00725D2D">
              <w:rPr>
                <w:rFonts w:asciiTheme="majorHAnsi" w:eastAsia="Times New Roman" w:hAnsiTheme="majorHAnsi" w:cs="Calibri"/>
                <w:color w:val="000000"/>
                <w:sz w:val="24"/>
                <w:szCs w:val="24"/>
                <w:lang w:val="en-IN" w:eastAsia="en-IN"/>
              </w:rPr>
              <w:t>Lunglei</w:t>
            </w:r>
            <w:proofErr w:type="spellEnd"/>
          </w:p>
        </w:tc>
        <w:tc>
          <w:tcPr>
            <w:tcW w:w="2140" w:type="dxa"/>
            <w:tcBorders>
              <w:top w:val="nil"/>
              <w:left w:val="nil"/>
              <w:bottom w:val="single" w:sz="8" w:space="0" w:color="auto"/>
              <w:right w:val="single" w:sz="8" w:space="0" w:color="auto"/>
            </w:tcBorders>
            <w:noWrap/>
            <w:vAlign w:val="center"/>
            <w:hideMark/>
          </w:tcPr>
          <w:p w14:paraId="694A2D30"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165</w:t>
            </w:r>
          </w:p>
        </w:tc>
        <w:tc>
          <w:tcPr>
            <w:tcW w:w="2020" w:type="dxa"/>
            <w:tcBorders>
              <w:top w:val="nil"/>
              <w:left w:val="nil"/>
              <w:bottom w:val="single" w:sz="8" w:space="0" w:color="auto"/>
              <w:right w:val="single" w:sz="8" w:space="0" w:color="auto"/>
            </w:tcBorders>
            <w:noWrap/>
            <w:vAlign w:val="center"/>
            <w:hideMark/>
          </w:tcPr>
          <w:p w14:paraId="5DB47F19"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11550</w:t>
            </w:r>
          </w:p>
        </w:tc>
        <w:tc>
          <w:tcPr>
            <w:tcW w:w="2160" w:type="dxa"/>
            <w:tcBorders>
              <w:top w:val="nil"/>
              <w:left w:val="nil"/>
              <w:bottom w:val="single" w:sz="8" w:space="0" w:color="auto"/>
              <w:right w:val="single" w:sz="8" w:space="0" w:color="auto"/>
            </w:tcBorders>
            <w:noWrap/>
            <w:vAlign w:val="center"/>
            <w:hideMark/>
          </w:tcPr>
          <w:p w14:paraId="707CDB2A"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2400</w:t>
            </w:r>
          </w:p>
        </w:tc>
        <w:tc>
          <w:tcPr>
            <w:tcW w:w="2200" w:type="dxa"/>
            <w:tcBorders>
              <w:top w:val="nil"/>
              <w:left w:val="nil"/>
              <w:bottom w:val="single" w:sz="8" w:space="0" w:color="auto"/>
              <w:right w:val="single" w:sz="8" w:space="0" w:color="auto"/>
            </w:tcBorders>
            <w:vAlign w:val="center"/>
            <w:hideMark/>
          </w:tcPr>
          <w:p w14:paraId="00F0C87B"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13950</w:t>
            </w:r>
          </w:p>
        </w:tc>
      </w:tr>
      <w:tr w:rsidR="00725D2D" w:rsidRPr="00725D2D" w14:paraId="399670F0" w14:textId="77777777" w:rsidTr="00725D2D">
        <w:trPr>
          <w:trHeight w:val="300"/>
        </w:trPr>
        <w:tc>
          <w:tcPr>
            <w:tcW w:w="2100" w:type="dxa"/>
            <w:tcBorders>
              <w:top w:val="nil"/>
              <w:left w:val="single" w:sz="8" w:space="0" w:color="auto"/>
              <w:bottom w:val="single" w:sz="8" w:space="0" w:color="auto"/>
              <w:right w:val="single" w:sz="8" w:space="0" w:color="auto"/>
            </w:tcBorders>
            <w:noWrap/>
            <w:vAlign w:val="center"/>
            <w:hideMark/>
          </w:tcPr>
          <w:p w14:paraId="4E42CBA2"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Mamit</w:t>
            </w:r>
          </w:p>
        </w:tc>
        <w:tc>
          <w:tcPr>
            <w:tcW w:w="2140" w:type="dxa"/>
            <w:tcBorders>
              <w:top w:val="nil"/>
              <w:left w:val="nil"/>
              <w:bottom w:val="single" w:sz="8" w:space="0" w:color="auto"/>
              <w:right w:val="single" w:sz="8" w:space="0" w:color="auto"/>
            </w:tcBorders>
            <w:noWrap/>
            <w:vAlign w:val="center"/>
            <w:hideMark/>
          </w:tcPr>
          <w:p w14:paraId="738AF4A1"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90</w:t>
            </w:r>
          </w:p>
        </w:tc>
        <w:tc>
          <w:tcPr>
            <w:tcW w:w="2020" w:type="dxa"/>
            <w:tcBorders>
              <w:top w:val="nil"/>
              <w:left w:val="nil"/>
              <w:bottom w:val="single" w:sz="8" w:space="0" w:color="auto"/>
              <w:right w:val="single" w:sz="8" w:space="0" w:color="auto"/>
            </w:tcBorders>
            <w:noWrap/>
            <w:vAlign w:val="center"/>
            <w:hideMark/>
          </w:tcPr>
          <w:p w14:paraId="34D7C6DD"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6300</w:t>
            </w:r>
          </w:p>
        </w:tc>
        <w:tc>
          <w:tcPr>
            <w:tcW w:w="2160" w:type="dxa"/>
            <w:tcBorders>
              <w:top w:val="nil"/>
              <w:left w:val="nil"/>
              <w:bottom w:val="single" w:sz="8" w:space="0" w:color="auto"/>
              <w:right w:val="single" w:sz="8" w:space="0" w:color="auto"/>
            </w:tcBorders>
            <w:noWrap/>
            <w:vAlign w:val="center"/>
            <w:hideMark/>
          </w:tcPr>
          <w:p w14:paraId="54F4E839"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2400</w:t>
            </w:r>
          </w:p>
        </w:tc>
        <w:tc>
          <w:tcPr>
            <w:tcW w:w="2200" w:type="dxa"/>
            <w:tcBorders>
              <w:top w:val="nil"/>
              <w:left w:val="nil"/>
              <w:bottom w:val="single" w:sz="8" w:space="0" w:color="auto"/>
              <w:right w:val="single" w:sz="8" w:space="0" w:color="auto"/>
            </w:tcBorders>
            <w:vAlign w:val="center"/>
            <w:hideMark/>
          </w:tcPr>
          <w:p w14:paraId="527DA7AD"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8700</w:t>
            </w:r>
          </w:p>
        </w:tc>
      </w:tr>
      <w:tr w:rsidR="00725D2D" w:rsidRPr="00725D2D" w14:paraId="0983A0E4" w14:textId="77777777" w:rsidTr="00725D2D">
        <w:trPr>
          <w:trHeight w:val="300"/>
        </w:trPr>
        <w:tc>
          <w:tcPr>
            <w:tcW w:w="2100" w:type="dxa"/>
            <w:tcBorders>
              <w:top w:val="nil"/>
              <w:left w:val="single" w:sz="8" w:space="0" w:color="auto"/>
              <w:bottom w:val="single" w:sz="8" w:space="0" w:color="auto"/>
              <w:right w:val="single" w:sz="8" w:space="0" w:color="auto"/>
            </w:tcBorders>
            <w:noWrap/>
            <w:vAlign w:val="center"/>
            <w:hideMark/>
          </w:tcPr>
          <w:p w14:paraId="5B777FE7"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Saitual</w:t>
            </w:r>
          </w:p>
        </w:tc>
        <w:tc>
          <w:tcPr>
            <w:tcW w:w="2140" w:type="dxa"/>
            <w:tcBorders>
              <w:top w:val="nil"/>
              <w:left w:val="nil"/>
              <w:bottom w:val="single" w:sz="8" w:space="0" w:color="auto"/>
              <w:right w:val="single" w:sz="8" w:space="0" w:color="auto"/>
            </w:tcBorders>
            <w:noWrap/>
            <w:vAlign w:val="center"/>
            <w:hideMark/>
          </w:tcPr>
          <w:p w14:paraId="12729D28"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80</w:t>
            </w:r>
          </w:p>
        </w:tc>
        <w:tc>
          <w:tcPr>
            <w:tcW w:w="2020" w:type="dxa"/>
            <w:tcBorders>
              <w:top w:val="nil"/>
              <w:left w:val="nil"/>
              <w:bottom w:val="single" w:sz="8" w:space="0" w:color="auto"/>
              <w:right w:val="single" w:sz="8" w:space="0" w:color="auto"/>
            </w:tcBorders>
            <w:noWrap/>
            <w:vAlign w:val="center"/>
            <w:hideMark/>
          </w:tcPr>
          <w:p w14:paraId="5203D202"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5600</w:t>
            </w:r>
          </w:p>
        </w:tc>
        <w:tc>
          <w:tcPr>
            <w:tcW w:w="2160" w:type="dxa"/>
            <w:tcBorders>
              <w:top w:val="nil"/>
              <w:left w:val="nil"/>
              <w:bottom w:val="single" w:sz="8" w:space="0" w:color="auto"/>
              <w:right w:val="single" w:sz="8" w:space="0" w:color="auto"/>
            </w:tcBorders>
            <w:noWrap/>
            <w:vAlign w:val="center"/>
            <w:hideMark/>
          </w:tcPr>
          <w:p w14:paraId="779C85B1"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2400</w:t>
            </w:r>
          </w:p>
        </w:tc>
        <w:tc>
          <w:tcPr>
            <w:tcW w:w="2200" w:type="dxa"/>
            <w:tcBorders>
              <w:top w:val="nil"/>
              <w:left w:val="nil"/>
              <w:bottom w:val="single" w:sz="8" w:space="0" w:color="auto"/>
              <w:right w:val="single" w:sz="8" w:space="0" w:color="auto"/>
            </w:tcBorders>
            <w:vAlign w:val="center"/>
            <w:hideMark/>
          </w:tcPr>
          <w:p w14:paraId="4AC1D7E1"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8000</w:t>
            </w:r>
          </w:p>
        </w:tc>
      </w:tr>
      <w:tr w:rsidR="00725D2D" w:rsidRPr="00725D2D" w14:paraId="2E260A9B" w14:textId="77777777" w:rsidTr="00725D2D">
        <w:trPr>
          <w:trHeight w:val="300"/>
        </w:trPr>
        <w:tc>
          <w:tcPr>
            <w:tcW w:w="2100" w:type="dxa"/>
            <w:tcBorders>
              <w:top w:val="nil"/>
              <w:left w:val="single" w:sz="8" w:space="0" w:color="auto"/>
              <w:bottom w:val="single" w:sz="8" w:space="0" w:color="auto"/>
              <w:right w:val="single" w:sz="8" w:space="0" w:color="auto"/>
            </w:tcBorders>
            <w:noWrap/>
            <w:vAlign w:val="center"/>
            <w:hideMark/>
          </w:tcPr>
          <w:p w14:paraId="19C00F9D"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Siaha</w:t>
            </w:r>
          </w:p>
        </w:tc>
        <w:tc>
          <w:tcPr>
            <w:tcW w:w="2140" w:type="dxa"/>
            <w:tcBorders>
              <w:top w:val="nil"/>
              <w:left w:val="nil"/>
              <w:bottom w:val="single" w:sz="8" w:space="0" w:color="auto"/>
              <w:right w:val="single" w:sz="8" w:space="0" w:color="auto"/>
            </w:tcBorders>
            <w:noWrap/>
            <w:vAlign w:val="center"/>
            <w:hideMark/>
          </w:tcPr>
          <w:p w14:paraId="7823CA21"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320</w:t>
            </w:r>
          </w:p>
        </w:tc>
        <w:tc>
          <w:tcPr>
            <w:tcW w:w="2020" w:type="dxa"/>
            <w:tcBorders>
              <w:top w:val="nil"/>
              <w:left w:val="nil"/>
              <w:bottom w:val="single" w:sz="8" w:space="0" w:color="auto"/>
              <w:right w:val="single" w:sz="8" w:space="0" w:color="auto"/>
            </w:tcBorders>
            <w:noWrap/>
            <w:vAlign w:val="center"/>
            <w:hideMark/>
          </w:tcPr>
          <w:p w14:paraId="100E5ADD"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22400</w:t>
            </w:r>
          </w:p>
        </w:tc>
        <w:tc>
          <w:tcPr>
            <w:tcW w:w="2160" w:type="dxa"/>
            <w:tcBorders>
              <w:top w:val="nil"/>
              <w:left w:val="nil"/>
              <w:bottom w:val="single" w:sz="8" w:space="0" w:color="auto"/>
              <w:right w:val="single" w:sz="8" w:space="0" w:color="auto"/>
            </w:tcBorders>
            <w:noWrap/>
            <w:vAlign w:val="center"/>
            <w:hideMark/>
          </w:tcPr>
          <w:p w14:paraId="11C081F7"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2400</w:t>
            </w:r>
          </w:p>
        </w:tc>
        <w:tc>
          <w:tcPr>
            <w:tcW w:w="2200" w:type="dxa"/>
            <w:tcBorders>
              <w:top w:val="nil"/>
              <w:left w:val="nil"/>
              <w:bottom w:val="single" w:sz="8" w:space="0" w:color="auto"/>
              <w:right w:val="single" w:sz="8" w:space="0" w:color="auto"/>
            </w:tcBorders>
            <w:vAlign w:val="center"/>
            <w:hideMark/>
          </w:tcPr>
          <w:p w14:paraId="2146A49E"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24800</w:t>
            </w:r>
          </w:p>
        </w:tc>
      </w:tr>
      <w:tr w:rsidR="00725D2D" w:rsidRPr="00725D2D" w14:paraId="2A627EC9" w14:textId="77777777" w:rsidTr="00725D2D">
        <w:trPr>
          <w:trHeight w:val="300"/>
        </w:trPr>
        <w:tc>
          <w:tcPr>
            <w:tcW w:w="2100" w:type="dxa"/>
            <w:tcBorders>
              <w:top w:val="nil"/>
              <w:left w:val="single" w:sz="8" w:space="0" w:color="auto"/>
              <w:bottom w:val="single" w:sz="8" w:space="0" w:color="auto"/>
              <w:right w:val="single" w:sz="8" w:space="0" w:color="auto"/>
            </w:tcBorders>
            <w:noWrap/>
            <w:vAlign w:val="center"/>
            <w:hideMark/>
          </w:tcPr>
          <w:p w14:paraId="0471A18C"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lastRenderedPageBreak/>
              <w:t>Serchhip</w:t>
            </w:r>
          </w:p>
        </w:tc>
        <w:tc>
          <w:tcPr>
            <w:tcW w:w="2140" w:type="dxa"/>
            <w:tcBorders>
              <w:top w:val="nil"/>
              <w:left w:val="nil"/>
              <w:bottom w:val="single" w:sz="8" w:space="0" w:color="auto"/>
              <w:right w:val="single" w:sz="8" w:space="0" w:color="auto"/>
            </w:tcBorders>
            <w:noWrap/>
            <w:vAlign w:val="center"/>
            <w:hideMark/>
          </w:tcPr>
          <w:p w14:paraId="164F250B"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105</w:t>
            </w:r>
          </w:p>
        </w:tc>
        <w:tc>
          <w:tcPr>
            <w:tcW w:w="2020" w:type="dxa"/>
            <w:tcBorders>
              <w:top w:val="nil"/>
              <w:left w:val="nil"/>
              <w:bottom w:val="single" w:sz="8" w:space="0" w:color="auto"/>
              <w:right w:val="single" w:sz="8" w:space="0" w:color="auto"/>
            </w:tcBorders>
            <w:noWrap/>
            <w:vAlign w:val="center"/>
            <w:hideMark/>
          </w:tcPr>
          <w:p w14:paraId="754CDEC6"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7350</w:t>
            </w:r>
          </w:p>
        </w:tc>
        <w:tc>
          <w:tcPr>
            <w:tcW w:w="2160" w:type="dxa"/>
            <w:tcBorders>
              <w:top w:val="nil"/>
              <w:left w:val="nil"/>
              <w:bottom w:val="single" w:sz="8" w:space="0" w:color="auto"/>
              <w:right w:val="single" w:sz="8" w:space="0" w:color="auto"/>
            </w:tcBorders>
            <w:noWrap/>
            <w:vAlign w:val="center"/>
            <w:hideMark/>
          </w:tcPr>
          <w:p w14:paraId="210B5295"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2400</w:t>
            </w:r>
          </w:p>
        </w:tc>
        <w:tc>
          <w:tcPr>
            <w:tcW w:w="2200" w:type="dxa"/>
            <w:tcBorders>
              <w:top w:val="nil"/>
              <w:left w:val="nil"/>
              <w:bottom w:val="single" w:sz="8" w:space="0" w:color="auto"/>
              <w:right w:val="single" w:sz="8" w:space="0" w:color="auto"/>
            </w:tcBorders>
            <w:vAlign w:val="center"/>
            <w:hideMark/>
          </w:tcPr>
          <w:p w14:paraId="4A6BF352"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9750</w:t>
            </w:r>
          </w:p>
        </w:tc>
      </w:tr>
      <w:tr w:rsidR="00725D2D" w:rsidRPr="00725D2D" w14:paraId="734A5F49" w14:textId="77777777" w:rsidTr="00725D2D">
        <w:trPr>
          <w:trHeight w:val="300"/>
        </w:trPr>
        <w:tc>
          <w:tcPr>
            <w:tcW w:w="8420" w:type="dxa"/>
            <w:gridSpan w:val="4"/>
            <w:tcBorders>
              <w:top w:val="single" w:sz="8" w:space="0" w:color="auto"/>
              <w:left w:val="single" w:sz="8" w:space="0" w:color="auto"/>
              <w:bottom w:val="single" w:sz="8" w:space="0" w:color="auto"/>
              <w:right w:val="single" w:sz="8" w:space="0" w:color="000000"/>
            </w:tcBorders>
            <w:noWrap/>
            <w:vAlign w:val="center"/>
            <w:hideMark/>
          </w:tcPr>
          <w:p w14:paraId="1FA6B160" w14:textId="77777777" w:rsidR="00725D2D" w:rsidRPr="00725D2D" w:rsidRDefault="00725D2D" w:rsidP="00725D2D">
            <w:pPr>
              <w:spacing w:after="0" w:line="240" w:lineRule="auto"/>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 xml:space="preserve">TOTAL                                                                                                                                                                </w:t>
            </w:r>
          </w:p>
        </w:tc>
        <w:tc>
          <w:tcPr>
            <w:tcW w:w="2200" w:type="dxa"/>
            <w:tcBorders>
              <w:top w:val="nil"/>
              <w:left w:val="nil"/>
              <w:bottom w:val="single" w:sz="8" w:space="0" w:color="auto"/>
              <w:right w:val="single" w:sz="8" w:space="0" w:color="auto"/>
            </w:tcBorders>
            <w:vAlign w:val="center"/>
            <w:hideMark/>
          </w:tcPr>
          <w:p w14:paraId="58EF66DF" w14:textId="77777777" w:rsidR="00725D2D" w:rsidRPr="00725D2D" w:rsidRDefault="00725D2D" w:rsidP="00211453">
            <w:pPr>
              <w:spacing w:after="0" w:line="240" w:lineRule="auto"/>
              <w:jc w:val="center"/>
              <w:rPr>
                <w:rFonts w:asciiTheme="majorHAnsi" w:eastAsia="Times New Roman" w:hAnsiTheme="majorHAnsi" w:cs="Calibri"/>
                <w:b/>
                <w:bCs/>
                <w:color w:val="000000"/>
                <w:sz w:val="24"/>
                <w:szCs w:val="24"/>
                <w:lang w:val="en-IN" w:eastAsia="en-IN"/>
              </w:rPr>
            </w:pPr>
            <w:proofErr w:type="spellStart"/>
            <w:r w:rsidRPr="00725D2D">
              <w:rPr>
                <w:rFonts w:asciiTheme="majorHAnsi" w:eastAsia="Times New Roman" w:hAnsiTheme="majorHAnsi" w:cs="Calibri"/>
                <w:b/>
                <w:bCs/>
                <w:color w:val="000000"/>
                <w:sz w:val="24"/>
                <w:szCs w:val="24"/>
                <w:lang w:val="en-IN" w:eastAsia="en-IN"/>
              </w:rPr>
              <w:t>Rs</w:t>
            </w:r>
            <w:proofErr w:type="spellEnd"/>
            <w:r w:rsidRPr="00725D2D">
              <w:rPr>
                <w:rFonts w:asciiTheme="majorHAnsi" w:eastAsia="Times New Roman" w:hAnsiTheme="majorHAnsi" w:cs="Calibri"/>
                <w:b/>
                <w:bCs/>
                <w:color w:val="000000"/>
                <w:sz w:val="24"/>
                <w:szCs w:val="24"/>
                <w:lang w:val="en-IN" w:eastAsia="en-IN"/>
              </w:rPr>
              <w:t>. 138400</w:t>
            </w:r>
          </w:p>
        </w:tc>
      </w:tr>
    </w:tbl>
    <w:p w14:paraId="0599DEE7" w14:textId="77777777" w:rsidR="00725D2D" w:rsidRDefault="00725D2D" w:rsidP="000868C7">
      <w:pPr>
        <w:pStyle w:val="ListParagraph"/>
        <w:spacing w:after="0"/>
        <w:rPr>
          <w:rFonts w:asciiTheme="majorHAnsi" w:hAnsiTheme="majorHAnsi"/>
          <w:b/>
          <w:bCs/>
          <w:color w:val="000000" w:themeColor="text1"/>
          <w:sz w:val="24"/>
        </w:rPr>
        <w:sectPr w:rsidR="00725D2D" w:rsidSect="00D640DB">
          <w:pgSz w:w="12240" w:h="15840"/>
          <w:pgMar w:top="1080" w:right="1440" w:bottom="1260" w:left="810" w:header="720" w:footer="720" w:gutter="0"/>
          <w:cols w:space="720"/>
          <w:docGrid w:linePitch="360"/>
        </w:sectPr>
      </w:pPr>
    </w:p>
    <w:p w14:paraId="013DF49E" w14:textId="40BEEC1D" w:rsidR="000868C7" w:rsidRDefault="00725D2D" w:rsidP="000868C7">
      <w:pPr>
        <w:pStyle w:val="ListParagraph"/>
        <w:spacing w:after="0"/>
        <w:rPr>
          <w:rFonts w:asciiTheme="majorHAnsi" w:hAnsiTheme="majorHAnsi"/>
          <w:b/>
          <w:bCs/>
          <w:color w:val="000000" w:themeColor="text1"/>
          <w:sz w:val="24"/>
        </w:rPr>
      </w:pPr>
      <w:r>
        <w:rPr>
          <w:rFonts w:asciiTheme="majorHAnsi" w:hAnsiTheme="majorHAnsi"/>
          <w:b/>
          <w:bCs/>
          <w:color w:val="000000" w:themeColor="text1"/>
          <w:sz w:val="24"/>
        </w:rPr>
        <w:lastRenderedPageBreak/>
        <w:t>C. TA/DA for trainees</w:t>
      </w:r>
    </w:p>
    <w:tbl>
      <w:tblPr>
        <w:tblW w:w="20154" w:type="dxa"/>
        <w:tblInd w:w="-459" w:type="dxa"/>
        <w:shd w:val="clear" w:color="auto" w:fill="FFFFFF" w:themeFill="background1"/>
        <w:tblLayout w:type="fixed"/>
        <w:tblLook w:val="04A0" w:firstRow="1" w:lastRow="0" w:firstColumn="1" w:lastColumn="0" w:noHBand="0" w:noVBand="1"/>
      </w:tblPr>
      <w:tblGrid>
        <w:gridCol w:w="1418"/>
        <w:gridCol w:w="1545"/>
        <w:gridCol w:w="1506"/>
        <w:gridCol w:w="787"/>
        <w:gridCol w:w="1129"/>
        <w:gridCol w:w="1476"/>
        <w:gridCol w:w="928"/>
        <w:gridCol w:w="1276"/>
        <w:gridCol w:w="1724"/>
        <w:gridCol w:w="1252"/>
        <w:gridCol w:w="1276"/>
        <w:gridCol w:w="5837"/>
      </w:tblGrid>
      <w:tr w:rsidR="00725D2D" w:rsidRPr="00725D2D" w14:paraId="4251F9D5" w14:textId="77777777" w:rsidTr="00211453">
        <w:trPr>
          <w:gridAfter w:val="1"/>
          <w:wAfter w:w="5837" w:type="dxa"/>
          <w:trHeight w:val="2640"/>
        </w:trPr>
        <w:tc>
          <w:tcPr>
            <w:tcW w:w="1418"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center"/>
            <w:hideMark/>
          </w:tcPr>
          <w:p w14:paraId="56D722D7" w14:textId="77777777" w:rsidR="00725D2D" w:rsidRPr="00725D2D" w:rsidRDefault="00725D2D" w:rsidP="00725D2D">
            <w:pPr>
              <w:spacing w:after="0" w:line="240" w:lineRule="auto"/>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Districts</w:t>
            </w:r>
          </w:p>
        </w:tc>
        <w:tc>
          <w:tcPr>
            <w:tcW w:w="1545"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16606F52" w14:textId="11DEC7C3" w:rsidR="00725D2D" w:rsidRPr="00725D2D" w:rsidRDefault="00725D2D" w:rsidP="00725D2D">
            <w:pPr>
              <w:spacing w:after="0" w:line="240" w:lineRule="auto"/>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No of facilities</w:t>
            </w:r>
            <w:r>
              <w:rPr>
                <w:rFonts w:asciiTheme="majorHAnsi" w:eastAsia="Times New Roman" w:hAnsiTheme="majorHAnsi" w:cs="Calibri"/>
                <w:b/>
                <w:bCs/>
                <w:color w:val="000000"/>
                <w:sz w:val="24"/>
                <w:szCs w:val="24"/>
                <w:lang w:val="en-IN" w:eastAsia="en-IN"/>
              </w:rPr>
              <w:t xml:space="preserve"> </w:t>
            </w:r>
            <w:r w:rsidRPr="00725D2D">
              <w:rPr>
                <w:rFonts w:asciiTheme="majorHAnsi" w:eastAsia="Times New Roman" w:hAnsiTheme="majorHAnsi" w:cs="Calibri"/>
                <w:b/>
                <w:bCs/>
                <w:color w:val="000000"/>
                <w:sz w:val="24"/>
                <w:szCs w:val="24"/>
                <w:lang w:val="en-IN" w:eastAsia="en-IN"/>
              </w:rPr>
              <w:t>(</w:t>
            </w:r>
            <w:proofErr w:type="spellStart"/>
            <w:r w:rsidRPr="00725D2D">
              <w:rPr>
                <w:rFonts w:asciiTheme="majorHAnsi" w:eastAsia="Times New Roman" w:hAnsiTheme="majorHAnsi" w:cs="Calibri"/>
                <w:b/>
                <w:bCs/>
                <w:color w:val="000000"/>
                <w:sz w:val="24"/>
                <w:szCs w:val="24"/>
                <w:lang w:val="en-IN" w:eastAsia="en-IN"/>
              </w:rPr>
              <w:t>upto</w:t>
            </w:r>
            <w:proofErr w:type="spellEnd"/>
            <w:r w:rsidRPr="00725D2D">
              <w:rPr>
                <w:rFonts w:asciiTheme="majorHAnsi" w:eastAsia="Times New Roman" w:hAnsiTheme="majorHAnsi" w:cs="Calibri"/>
                <w:b/>
                <w:bCs/>
                <w:color w:val="000000"/>
                <w:sz w:val="24"/>
                <w:szCs w:val="24"/>
                <w:lang w:val="en-IN" w:eastAsia="en-IN"/>
              </w:rPr>
              <w:t xml:space="preserve"> PHC+SC)</w:t>
            </w:r>
          </w:p>
        </w:tc>
        <w:tc>
          <w:tcPr>
            <w:tcW w:w="3422" w:type="dxa"/>
            <w:gridSpan w:val="3"/>
            <w:vMerge w:val="restart"/>
            <w:tcBorders>
              <w:top w:val="single" w:sz="8" w:space="0" w:color="auto"/>
              <w:left w:val="single" w:sz="8" w:space="0" w:color="auto"/>
              <w:bottom w:val="single" w:sz="8" w:space="0" w:color="000000"/>
              <w:right w:val="single" w:sz="8" w:space="0" w:color="000000"/>
            </w:tcBorders>
            <w:shd w:val="clear" w:color="auto" w:fill="FFFFFF" w:themeFill="background1"/>
            <w:vAlign w:val="center"/>
            <w:hideMark/>
          </w:tcPr>
          <w:p w14:paraId="0C9B4EC5" w14:textId="77777777" w:rsidR="00725D2D" w:rsidRPr="00725D2D" w:rsidRDefault="00725D2D" w:rsidP="00725D2D">
            <w:pPr>
              <w:spacing w:after="0" w:line="240" w:lineRule="auto"/>
              <w:jc w:val="center"/>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No. of trainees</w:t>
            </w:r>
          </w:p>
        </w:tc>
        <w:tc>
          <w:tcPr>
            <w:tcW w:w="3680" w:type="dxa"/>
            <w:gridSpan w:val="3"/>
            <w:vMerge w:val="restart"/>
            <w:tcBorders>
              <w:top w:val="single" w:sz="8" w:space="0" w:color="auto"/>
              <w:left w:val="single" w:sz="8" w:space="0" w:color="auto"/>
              <w:bottom w:val="single" w:sz="8" w:space="0" w:color="000000"/>
              <w:right w:val="single" w:sz="8" w:space="0" w:color="000000"/>
            </w:tcBorders>
            <w:shd w:val="clear" w:color="auto" w:fill="FFFFFF" w:themeFill="background1"/>
            <w:vAlign w:val="center"/>
            <w:hideMark/>
          </w:tcPr>
          <w:p w14:paraId="3D2994F6" w14:textId="77777777" w:rsidR="00725D2D" w:rsidRPr="00725D2D" w:rsidRDefault="00725D2D" w:rsidP="00725D2D">
            <w:pPr>
              <w:spacing w:after="0" w:line="240" w:lineRule="auto"/>
              <w:jc w:val="center"/>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 xml:space="preserve">DA @ Rs.500 for Pharmacist/HWO and </w:t>
            </w:r>
            <w:proofErr w:type="spellStart"/>
            <w:r w:rsidRPr="00725D2D">
              <w:rPr>
                <w:rFonts w:asciiTheme="majorHAnsi" w:eastAsia="Times New Roman" w:hAnsiTheme="majorHAnsi" w:cs="Calibri"/>
                <w:b/>
                <w:bCs/>
                <w:color w:val="000000"/>
                <w:sz w:val="24"/>
                <w:szCs w:val="24"/>
                <w:lang w:val="en-IN" w:eastAsia="en-IN"/>
              </w:rPr>
              <w:t>Rs</w:t>
            </w:r>
            <w:proofErr w:type="spellEnd"/>
            <w:r w:rsidRPr="00725D2D">
              <w:rPr>
                <w:rFonts w:asciiTheme="majorHAnsi" w:eastAsia="Times New Roman" w:hAnsiTheme="majorHAnsi" w:cs="Calibri"/>
                <w:b/>
                <w:bCs/>
                <w:color w:val="000000"/>
                <w:sz w:val="24"/>
                <w:szCs w:val="24"/>
                <w:lang w:val="en-IN" w:eastAsia="en-IN"/>
              </w:rPr>
              <w:t>. 1000 for MO</w:t>
            </w:r>
          </w:p>
        </w:tc>
        <w:tc>
          <w:tcPr>
            <w:tcW w:w="1724" w:type="dxa"/>
            <w:vMerge w:val="restart"/>
            <w:tcBorders>
              <w:top w:val="single" w:sz="8" w:space="0" w:color="auto"/>
              <w:left w:val="single" w:sz="8" w:space="0" w:color="auto"/>
              <w:bottom w:val="single" w:sz="8" w:space="0" w:color="000000"/>
              <w:right w:val="single" w:sz="8" w:space="0" w:color="000000"/>
            </w:tcBorders>
            <w:shd w:val="clear" w:color="auto" w:fill="FFFFFF" w:themeFill="background1"/>
            <w:vAlign w:val="center"/>
            <w:hideMark/>
          </w:tcPr>
          <w:p w14:paraId="7F448073" w14:textId="0DF4FD39" w:rsidR="00725D2D" w:rsidRPr="00725D2D" w:rsidRDefault="00725D2D" w:rsidP="00725D2D">
            <w:pPr>
              <w:spacing w:after="0" w:line="240" w:lineRule="auto"/>
              <w:jc w:val="center"/>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 xml:space="preserve">TA as per public transport fare for pharmacist &amp;HWO and actual distance from facility to district </w:t>
            </w:r>
            <w:r w:rsidR="00211453">
              <w:rPr>
                <w:rFonts w:asciiTheme="majorHAnsi" w:eastAsia="Times New Roman" w:hAnsiTheme="majorHAnsi" w:cs="Calibri"/>
                <w:b/>
                <w:bCs/>
                <w:color w:val="000000"/>
                <w:sz w:val="24"/>
                <w:szCs w:val="24"/>
                <w:lang w:val="en-IN" w:eastAsia="en-IN"/>
              </w:rPr>
              <w:t>HQ</w:t>
            </w:r>
            <w:r w:rsidRPr="00725D2D">
              <w:rPr>
                <w:rFonts w:asciiTheme="majorHAnsi" w:eastAsia="Times New Roman" w:hAnsiTheme="majorHAnsi" w:cs="Calibri"/>
                <w:b/>
                <w:bCs/>
                <w:color w:val="000000"/>
                <w:sz w:val="24"/>
                <w:szCs w:val="24"/>
                <w:lang w:val="en-IN" w:eastAsia="en-IN"/>
              </w:rPr>
              <w:t>)</w:t>
            </w:r>
          </w:p>
        </w:tc>
        <w:tc>
          <w:tcPr>
            <w:tcW w:w="1252" w:type="dxa"/>
            <w:vMerge w:val="restart"/>
            <w:tcBorders>
              <w:top w:val="single" w:sz="8" w:space="0" w:color="auto"/>
              <w:left w:val="nil"/>
              <w:bottom w:val="single" w:sz="8" w:space="0" w:color="000000"/>
              <w:right w:val="single" w:sz="8" w:space="0" w:color="auto"/>
            </w:tcBorders>
            <w:shd w:val="clear" w:color="auto" w:fill="FFFFFF" w:themeFill="background1"/>
            <w:vAlign w:val="center"/>
            <w:hideMark/>
          </w:tcPr>
          <w:p w14:paraId="0200A8E1" w14:textId="77777777" w:rsidR="00725D2D" w:rsidRPr="00725D2D" w:rsidRDefault="00725D2D" w:rsidP="00725D2D">
            <w:pPr>
              <w:spacing w:after="0" w:line="240" w:lineRule="auto"/>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Refreshment @ Rs.200/head</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center"/>
            <w:hideMark/>
          </w:tcPr>
          <w:p w14:paraId="6E5B5ED5" w14:textId="77777777" w:rsidR="00725D2D" w:rsidRPr="00725D2D" w:rsidRDefault="00725D2D" w:rsidP="00725D2D">
            <w:pPr>
              <w:spacing w:after="0" w:line="240" w:lineRule="auto"/>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TOTAL</w:t>
            </w:r>
          </w:p>
        </w:tc>
      </w:tr>
      <w:tr w:rsidR="00725D2D" w:rsidRPr="00725D2D" w14:paraId="5837E8F2" w14:textId="77777777" w:rsidTr="00211453">
        <w:trPr>
          <w:trHeight w:val="13"/>
        </w:trPr>
        <w:tc>
          <w:tcPr>
            <w:tcW w:w="1418"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5DEA32E0"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p>
        </w:tc>
        <w:tc>
          <w:tcPr>
            <w:tcW w:w="1545"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7CAE94B0"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p>
        </w:tc>
        <w:tc>
          <w:tcPr>
            <w:tcW w:w="3422" w:type="dxa"/>
            <w:gridSpan w:val="3"/>
            <w:vMerge/>
            <w:tcBorders>
              <w:top w:val="single" w:sz="8" w:space="0" w:color="auto"/>
              <w:left w:val="single" w:sz="8" w:space="0" w:color="auto"/>
              <w:bottom w:val="single" w:sz="8" w:space="0" w:color="000000"/>
              <w:right w:val="single" w:sz="8" w:space="0" w:color="000000"/>
            </w:tcBorders>
            <w:shd w:val="clear" w:color="auto" w:fill="FFFFFF" w:themeFill="background1"/>
            <w:vAlign w:val="center"/>
            <w:hideMark/>
          </w:tcPr>
          <w:p w14:paraId="508B118F"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p>
        </w:tc>
        <w:tc>
          <w:tcPr>
            <w:tcW w:w="3680" w:type="dxa"/>
            <w:gridSpan w:val="3"/>
            <w:vMerge/>
            <w:tcBorders>
              <w:top w:val="single" w:sz="8" w:space="0" w:color="auto"/>
              <w:left w:val="single" w:sz="8" w:space="0" w:color="auto"/>
              <w:bottom w:val="single" w:sz="8" w:space="0" w:color="000000"/>
              <w:right w:val="single" w:sz="8" w:space="0" w:color="000000"/>
            </w:tcBorders>
            <w:shd w:val="clear" w:color="auto" w:fill="FFFFFF" w:themeFill="background1"/>
            <w:vAlign w:val="center"/>
            <w:hideMark/>
          </w:tcPr>
          <w:p w14:paraId="022D6AE7"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p>
        </w:tc>
        <w:tc>
          <w:tcPr>
            <w:tcW w:w="1724" w:type="dxa"/>
            <w:vMerge/>
            <w:tcBorders>
              <w:top w:val="single" w:sz="8" w:space="0" w:color="auto"/>
              <w:left w:val="single" w:sz="8" w:space="0" w:color="auto"/>
              <w:bottom w:val="single" w:sz="8" w:space="0" w:color="000000"/>
              <w:right w:val="single" w:sz="8" w:space="0" w:color="000000"/>
            </w:tcBorders>
            <w:shd w:val="clear" w:color="auto" w:fill="FFFFFF" w:themeFill="background1"/>
            <w:vAlign w:val="center"/>
            <w:hideMark/>
          </w:tcPr>
          <w:p w14:paraId="236ACC21"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p>
        </w:tc>
        <w:tc>
          <w:tcPr>
            <w:tcW w:w="1252" w:type="dxa"/>
            <w:vMerge/>
            <w:tcBorders>
              <w:top w:val="single" w:sz="8" w:space="0" w:color="auto"/>
              <w:left w:val="nil"/>
              <w:bottom w:val="single" w:sz="8" w:space="0" w:color="000000"/>
              <w:right w:val="single" w:sz="8" w:space="0" w:color="auto"/>
            </w:tcBorders>
            <w:shd w:val="clear" w:color="auto" w:fill="FFFFFF" w:themeFill="background1"/>
            <w:vAlign w:val="center"/>
            <w:hideMark/>
          </w:tcPr>
          <w:p w14:paraId="5325C7E9"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p>
        </w:tc>
        <w:tc>
          <w:tcPr>
            <w:tcW w:w="1276"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6B730FC8"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p>
        </w:tc>
        <w:tc>
          <w:tcPr>
            <w:tcW w:w="5837" w:type="dxa"/>
            <w:tcBorders>
              <w:top w:val="nil"/>
              <w:left w:val="nil"/>
              <w:bottom w:val="nil"/>
              <w:right w:val="nil"/>
            </w:tcBorders>
            <w:shd w:val="clear" w:color="auto" w:fill="FFFFFF" w:themeFill="background1"/>
            <w:noWrap/>
            <w:vAlign w:val="bottom"/>
            <w:hideMark/>
          </w:tcPr>
          <w:p w14:paraId="38315934"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p>
        </w:tc>
      </w:tr>
      <w:tr w:rsidR="00211453" w:rsidRPr="00725D2D" w14:paraId="6A1C02CD" w14:textId="77777777" w:rsidTr="00211453">
        <w:trPr>
          <w:trHeight w:val="1010"/>
        </w:trPr>
        <w:tc>
          <w:tcPr>
            <w:tcW w:w="1418"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73F06992"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p>
        </w:tc>
        <w:tc>
          <w:tcPr>
            <w:tcW w:w="1545"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690F0830"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p>
        </w:tc>
        <w:tc>
          <w:tcPr>
            <w:tcW w:w="1506" w:type="dxa"/>
            <w:tcBorders>
              <w:top w:val="nil"/>
              <w:left w:val="nil"/>
              <w:bottom w:val="single" w:sz="8" w:space="0" w:color="auto"/>
              <w:right w:val="single" w:sz="8" w:space="0" w:color="auto"/>
            </w:tcBorders>
            <w:shd w:val="clear" w:color="auto" w:fill="FFFFFF" w:themeFill="background1"/>
            <w:vAlign w:val="center"/>
            <w:hideMark/>
          </w:tcPr>
          <w:p w14:paraId="00BA06E9" w14:textId="77777777" w:rsidR="00725D2D" w:rsidRPr="00725D2D" w:rsidRDefault="00725D2D" w:rsidP="00725D2D">
            <w:pPr>
              <w:spacing w:after="0" w:line="240" w:lineRule="auto"/>
              <w:jc w:val="center"/>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 xml:space="preserve">DVDMS point </w:t>
            </w:r>
            <w:proofErr w:type="spellStart"/>
            <w:r w:rsidRPr="00725D2D">
              <w:rPr>
                <w:rFonts w:asciiTheme="majorHAnsi" w:eastAsia="Times New Roman" w:hAnsiTheme="majorHAnsi" w:cs="Calibri"/>
                <w:b/>
                <w:bCs/>
                <w:color w:val="000000"/>
                <w:sz w:val="24"/>
                <w:szCs w:val="24"/>
                <w:lang w:val="en-IN" w:eastAsia="en-IN"/>
              </w:rPr>
              <w:t>person+MO</w:t>
            </w:r>
            <w:proofErr w:type="spellEnd"/>
          </w:p>
        </w:tc>
        <w:tc>
          <w:tcPr>
            <w:tcW w:w="787" w:type="dxa"/>
            <w:tcBorders>
              <w:top w:val="nil"/>
              <w:left w:val="nil"/>
              <w:bottom w:val="single" w:sz="8" w:space="0" w:color="auto"/>
              <w:right w:val="single" w:sz="8" w:space="0" w:color="auto"/>
            </w:tcBorders>
            <w:shd w:val="clear" w:color="auto" w:fill="FFFFFF" w:themeFill="background1"/>
            <w:noWrap/>
            <w:vAlign w:val="center"/>
            <w:hideMark/>
          </w:tcPr>
          <w:p w14:paraId="7BA7DA94" w14:textId="77777777" w:rsidR="00725D2D" w:rsidRPr="00725D2D" w:rsidRDefault="00725D2D" w:rsidP="00725D2D">
            <w:pPr>
              <w:spacing w:after="0" w:line="240" w:lineRule="auto"/>
              <w:jc w:val="center"/>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HWO</w:t>
            </w:r>
          </w:p>
        </w:tc>
        <w:tc>
          <w:tcPr>
            <w:tcW w:w="1129" w:type="dxa"/>
            <w:tcBorders>
              <w:top w:val="nil"/>
              <w:left w:val="nil"/>
              <w:bottom w:val="single" w:sz="8" w:space="0" w:color="auto"/>
              <w:right w:val="single" w:sz="8" w:space="0" w:color="auto"/>
            </w:tcBorders>
            <w:shd w:val="clear" w:color="auto" w:fill="FFFFFF" w:themeFill="background1"/>
            <w:vAlign w:val="center"/>
            <w:hideMark/>
          </w:tcPr>
          <w:p w14:paraId="717959F9" w14:textId="77777777" w:rsidR="00725D2D" w:rsidRPr="00725D2D" w:rsidRDefault="00725D2D" w:rsidP="00725D2D">
            <w:pPr>
              <w:spacing w:after="0" w:line="240" w:lineRule="auto"/>
              <w:jc w:val="center"/>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Total trainees</w:t>
            </w:r>
          </w:p>
        </w:tc>
        <w:tc>
          <w:tcPr>
            <w:tcW w:w="1476" w:type="dxa"/>
            <w:tcBorders>
              <w:top w:val="nil"/>
              <w:left w:val="nil"/>
              <w:bottom w:val="single" w:sz="8" w:space="0" w:color="auto"/>
              <w:right w:val="single" w:sz="8" w:space="0" w:color="auto"/>
            </w:tcBorders>
            <w:shd w:val="clear" w:color="auto" w:fill="FFFFFF" w:themeFill="background1"/>
            <w:vAlign w:val="center"/>
            <w:hideMark/>
          </w:tcPr>
          <w:p w14:paraId="577D94B9" w14:textId="77777777" w:rsidR="00725D2D" w:rsidRPr="00725D2D" w:rsidRDefault="00725D2D" w:rsidP="00725D2D">
            <w:pPr>
              <w:spacing w:after="0" w:line="240" w:lineRule="auto"/>
              <w:jc w:val="center"/>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Pharmacist and HWO</w:t>
            </w:r>
          </w:p>
        </w:tc>
        <w:tc>
          <w:tcPr>
            <w:tcW w:w="928" w:type="dxa"/>
            <w:tcBorders>
              <w:top w:val="nil"/>
              <w:left w:val="nil"/>
              <w:bottom w:val="single" w:sz="8" w:space="0" w:color="auto"/>
              <w:right w:val="single" w:sz="8" w:space="0" w:color="auto"/>
            </w:tcBorders>
            <w:shd w:val="clear" w:color="auto" w:fill="FFFFFF" w:themeFill="background1"/>
            <w:noWrap/>
            <w:vAlign w:val="center"/>
            <w:hideMark/>
          </w:tcPr>
          <w:p w14:paraId="07BF735F" w14:textId="77777777" w:rsidR="00725D2D" w:rsidRPr="00725D2D" w:rsidRDefault="00725D2D" w:rsidP="00725D2D">
            <w:pPr>
              <w:spacing w:after="0" w:line="240" w:lineRule="auto"/>
              <w:jc w:val="center"/>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MO</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56B9C825" w14:textId="77777777" w:rsidR="00725D2D" w:rsidRPr="00725D2D" w:rsidRDefault="00725D2D" w:rsidP="00725D2D">
            <w:pPr>
              <w:spacing w:after="0" w:line="240" w:lineRule="auto"/>
              <w:jc w:val="center"/>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 xml:space="preserve"> Sub total</w:t>
            </w:r>
          </w:p>
        </w:tc>
        <w:tc>
          <w:tcPr>
            <w:tcW w:w="1724" w:type="dxa"/>
            <w:tcBorders>
              <w:top w:val="nil"/>
              <w:left w:val="nil"/>
              <w:bottom w:val="single" w:sz="8" w:space="0" w:color="auto"/>
              <w:right w:val="single" w:sz="8" w:space="0" w:color="auto"/>
            </w:tcBorders>
            <w:shd w:val="clear" w:color="auto" w:fill="FFFFFF" w:themeFill="background1"/>
            <w:vAlign w:val="center"/>
            <w:hideMark/>
          </w:tcPr>
          <w:p w14:paraId="30401BF8" w14:textId="77777777" w:rsidR="00725D2D" w:rsidRPr="00725D2D" w:rsidRDefault="00725D2D" w:rsidP="00725D2D">
            <w:pPr>
              <w:spacing w:after="0" w:line="240" w:lineRule="auto"/>
              <w:jc w:val="center"/>
              <w:rPr>
                <w:rFonts w:asciiTheme="majorHAnsi" w:eastAsia="Times New Roman" w:hAnsiTheme="majorHAnsi" w:cs="Calibri"/>
                <w:b/>
                <w:bCs/>
                <w:color w:val="000000"/>
                <w:sz w:val="24"/>
                <w:szCs w:val="24"/>
                <w:lang w:val="en-IN" w:eastAsia="en-IN"/>
              </w:rPr>
            </w:pPr>
            <w:proofErr w:type="spellStart"/>
            <w:r w:rsidRPr="00725D2D">
              <w:rPr>
                <w:rFonts w:asciiTheme="majorHAnsi" w:eastAsia="Times New Roman" w:hAnsiTheme="majorHAnsi" w:cs="Calibri"/>
                <w:b/>
                <w:bCs/>
                <w:color w:val="000000"/>
                <w:sz w:val="24"/>
                <w:szCs w:val="24"/>
                <w:lang w:val="en-IN" w:eastAsia="en-IN"/>
              </w:rPr>
              <w:t>MO+Pharmacist</w:t>
            </w:r>
            <w:proofErr w:type="spellEnd"/>
            <w:r w:rsidRPr="00725D2D">
              <w:rPr>
                <w:rFonts w:asciiTheme="majorHAnsi" w:eastAsia="Times New Roman" w:hAnsiTheme="majorHAnsi" w:cs="Calibri"/>
                <w:b/>
                <w:bCs/>
                <w:color w:val="000000"/>
                <w:sz w:val="24"/>
                <w:szCs w:val="24"/>
                <w:lang w:val="en-IN" w:eastAsia="en-IN"/>
              </w:rPr>
              <w:t xml:space="preserve"> +HWO</w:t>
            </w:r>
          </w:p>
        </w:tc>
        <w:tc>
          <w:tcPr>
            <w:tcW w:w="1252" w:type="dxa"/>
            <w:vMerge/>
            <w:tcBorders>
              <w:top w:val="single" w:sz="8" w:space="0" w:color="auto"/>
              <w:left w:val="nil"/>
              <w:bottom w:val="single" w:sz="8" w:space="0" w:color="000000"/>
              <w:right w:val="single" w:sz="8" w:space="0" w:color="auto"/>
            </w:tcBorders>
            <w:shd w:val="clear" w:color="auto" w:fill="FFFFFF" w:themeFill="background1"/>
            <w:vAlign w:val="center"/>
            <w:hideMark/>
          </w:tcPr>
          <w:p w14:paraId="267DBB7B"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p>
        </w:tc>
        <w:tc>
          <w:tcPr>
            <w:tcW w:w="1276"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408E34FA"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p>
        </w:tc>
        <w:tc>
          <w:tcPr>
            <w:tcW w:w="5837" w:type="dxa"/>
            <w:shd w:val="clear" w:color="auto" w:fill="FFFFFF" w:themeFill="background1"/>
            <w:vAlign w:val="center"/>
            <w:hideMark/>
          </w:tcPr>
          <w:p w14:paraId="2A9325C0" w14:textId="77777777" w:rsidR="00725D2D" w:rsidRPr="00725D2D" w:rsidRDefault="00725D2D" w:rsidP="00725D2D">
            <w:pPr>
              <w:spacing w:after="0" w:line="240" w:lineRule="auto"/>
              <w:rPr>
                <w:rFonts w:asciiTheme="majorHAnsi" w:eastAsia="Times New Roman" w:hAnsiTheme="majorHAnsi" w:cs="Times New Roman"/>
                <w:sz w:val="24"/>
                <w:szCs w:val="24"/>
                <w:lang w:val="en-IN" w:eastAsia="en-IN"/>
              </w:rPr>
            </w:pPr>
          </w:p>
        </w:tc>
      </w:tr>
      <w:tr w:rsidR="00211453" w:rsidRPr="00725D2D" w14:paraId="440EB316" w14:textId="77777777" w:rsidTr="00211453">
        <w:trPr>
          <w:trHeight w:val="300"/>
        </w:trPr>
        <w:tc>
          <w:tcPr>
            <w:tcW w:w="141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4FA45A53"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Aizawl East</w:t>
            </w:r>
          </w:p>
        </w:tc>
        <w:tc>
          <w:tcPr>
            <w:tcW w:w="1545" w:type="dxa"/>
            <w:tcBorders>
              <w:top w:val="nil"/>
              <w:left w:val="nil"/>
              <w:bottom w:val="single" w:sz="8" w:space="0" w:color="auto"/>
              <w:right w:val="single" w:sz="8" w:space="0" w:color="auto"/>
            </w:tcBorders>
            <w:shd w:val="clear" w:color="auto" w:fill="FFFFFF" w:themeFill="background1"/>
            <w:noWrap/>
            <w:vAlign w:val="center"/>
            <w:hideMark/>
          </w:tcPr>
          <w:p w14:paraId="6F29F28C"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10+41</w:t>
            </w:r>
          </w:p>
        </w:tc>
        <w:tc>
          <w:tcPr>
            <w:tcW w:w="1506" w:type="dxa"/>
            <w:tcBorders>
              <w:top w:val="nil"/>
              <w:left w:val="nil"/>
              <w:bottom w:val="single" w:sz="8" w:space="0" w:color="auto"/>
              <w:right w:val="single" w:sz="8" w:space="0" w:color="auto"/>
            </w:tcBorders>
            <w:shd w:val="clear" w:color="auto" w:fill="FFFFFF" w:themeFill="background1"/>
            <w:noWrap/>
            <w:vAlign w:val="center"/>
            <w:hideMark/>
          </w:tcPr>
          <w:p w14:paraId="374AE13E"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20</w:t>
            </w:r>
          </w:p>
        </w:tc>
        <w:tc>
          <w:tcPr>
            <w:tcW w:w="787" w:type="dxa"/>
            <w:tcBorders>
              <w:top w:val="nil"/>
              <w:left w:val="nil"/>
              <w:bottom w:val="single" w:sz="8" w:space="0" w:color="auto"/>
              <w:right w:val="single" w:sz="8" w:space="0" w:color="auto"/>
            </w:tcBorders>
            <w:shd w:val="clear" w:color="auto" w:fill="FFFFFF" w:themeFill="background1"/>
            <w:noWrap/>
            <w:vAlign w:val="center"/>
            <w:hideMark/>
          </w:tcPr>
          <w:p w14:paraId="4EAFCF14"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41</w:t>
            </w:r>
          </w:p>
        </w:tc>
        <w:tc>
          <w:tcPr>
            <w:tcW w:w="1129" w:type="dxa"/>
            <w:tcBorders>
              <w:top w:val="nil"/>
              <w:left w:val="nil"/>
              <w:bottom w:val="single" w:sz="8" w:space="0" w:color="auto"/>
              <w:right w:val="single" w:sz="8" w:space="0" w:color="auto"/>
            </w:tcBorders>
            <w:shd w:val="clear" w:color="auto" w:fill="FFFFFF" w:themeFill="background1"/>
            <w:noWrap/>
            <w:vAlign w:val="center"/>
            <w:hideMark/>
          </w:tcPr>
          <w:p w14:paraId="49A81E03"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61</w:t>
            </w:r>
          </w:p>
        </w:tc>
        <w:tc>
          <w:tcPr>
            <w:tcW w:w="1476" w:type="dxa"/>
            <w:tcBorders>
              <w:top w:val="nil"/>
              <w:left w:val="nil"/>
              <w:bottom w:val="single" w:sz="8" w:space="0" w:color="auto"/>
              <w:right w:val="single" w:sz="8" w:space="0" w:color="auto"/>
            </w:tcBorders>
            <w:shd w:val="clear" w:color="auto" w:fill="FFFFFF" w:themeFill="background1"/>
            <w:noWrap/>
            <w:vAlign w:val="center"/>
            <w:hideMark/>
          </w:tcPr>
          <w:p w14:paraId="51943A92"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25500</w:t>
            </w:r>
          </w:p>
        </w:tc>
        <w:tc>
          <w:tcPr>
            <w:tcW w:w="928" w:type="dxa"/>
            <w:tcBorders>
              <w:top w:val="nil"/>
              <w:left w:val="nil"/>
              <w:bottom w:val="single" w:sz="8" w:space="0" w:color="auto"/>
              <w:right w:val="single" w:sz="8" w:space="0" w:color="auto"/>
            </w:tcBorders>
            <w:shd w:val="clear" w:color="auto" w:fill="FFFFFF" w:themeFill="background1"/>
            <w:noWrap/>
            <w:vAlign w:val="center"/>
            <w:hideMark/>
          </w:tcPr>
          <w:p w14:paraId="3E97D8F1"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10000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626A7096"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35500</w:t>
            </w:r>
          </w:p>
        </w:tc>
        <w:tc>
          <w:tcPr>
            <w:tcW w:w="1724" w:type="dxa"/>
            <w:tcBorders>
              <w:top w:val="nil"/>
              <w:left w:val="nil"/>
              <w:bottom w:val="single" w:sz="8" w:space="0" w:color="auto"/>
              <w:right w:val="single" w:sz="8" w:space="0" w:color="auto"/>
            </w:tcBorders>
            <w:shd w:val="clear" w:color="auto" w:fill="FFFFFF" w:themeFill="background1"/>
            <w:noWrap/>
            <w:vAlign w:val="center"/>
            <w:hideMark/>
          </w:tcPr>
          <w:p w14:paraId="286E1EEF"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96000</w:t>
            </w:r>
          </w:p>
        </w:tc>
        <w:tc>
          <w:tcPr>
            <w:tcW w:w="1252" w:type="dxa"/>
            <w:tcBorders>
              <w:top w:val="nil"/>
              <w:left w:val="nil"/>
              <w:bottom w:val="single" w:sz="8" w:space="0" w:color="auto"/>
              <w:right w:val="single" w:sz="8" w:space="0" w:color="auto"/>
            </w:tcBorders>
            <w:shd w:val="clear" w:color="auto" w:fill="FFFFFF" w:themeFill="background1"/>
            <w:noWrap/>
            <w:vAlign w:val="center"/>
            <w:hideMark/>
          </w:tcPr>
          <w:p w14:paraId="23A574A4"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12200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1D788BCD"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143700</w:t>
            </w:r>
          </w:p>
        </w:tc>
        <w:tc>
          <w:tcPr>
            <w:tcW w:w="5837" w:type="dxa"/>
            <w:shd w:val="clear" w:color="auto" w:fill="FFFFFF" w:themeFill="background1"/>
            <w:vAlign w:val="center"/>
            <w:hideMark/>
          </w:tcPr>
          <w:p w14:paraId="3497F13E" w14:textId="77777777" w:rsidR="00725D2D" w:rsidRPr="00725D2D" w:rsidRDefault="00725D2D" w:rsidP="00725D2D">
            <w:pPr>
              <w:spacing w:after="0" w:line="240" w:lineRule="auto"/>
              <w:rPr>
                <w:rFonts w:asciiTheme="majorHAnsi" w:eastAsia="Times New Roman" w:hAnsiTheme="majorHAnsi" w:cs="Times New Roman"/>
                <w:sz w:val="24"/>
                <w:szCs w:val="24"/>
                <w:lang w:val="en-IN" w:eastAsia="en-IN"/>
              </w:rPr>
            </w:pPr>
          </w:p>
        </w:tc>
      </w:tr>
      <w:tr w:rsidR="00211453" w:rsidRPr="00725D2D" w14:paraId="0789446B" w14:textId="77777777" w:rsidTr="00211453">
        <w:trPr>
          <w:trHeight w:val="300"/>
        </w:trPr>
        <w:tc>
          <w:tcPr>
            <w:tcW w:w="141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02F92B7D"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Aizawl West</w:t>
            </w:r>
          </w:p>
        </w:tc>
        <w:tc>
          <w:tcPr>
            <w:tcW w:w="1545" w:type="dxa"/>
            <w:tcBorders>
              <w:top w:val="nil"/>
              <w:left w:val="nil"/>
              <w:bottom w:val="single" w:sz="8" w:space="0" w:color="auto"/>
              <w:right w:val="single" w:sz="8" w:space="0" w:color="auto"/>
            </w:tcBorders>
            <w:shd w:val="clear" w:color="auto" w:fill="FFFFFF" w:themeFill="background1"/>
            <w:noWrap/>
            <w:vAlign w:val="center"/>
            <w:hideMark/>
          </w:tcPr>
          <w:p w14:paraId="2C05FB61"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10+38</w:t>
            </w:r>
          </w:p>
        </w:tc>
        <w:tc>
          <w:tcPr>
            <w:tcW w:w="1506" w:type="dxa"/>
            <w:tcBorders>
              <w:top w:val="nil"/>
              <w:left w:val="nil"/>
              <w:bottom w:val="single" w:sz="8" w:space="0" w:color="auto"/>
              <w:right w:val="single" w:sz="8" w:space="0" w:color="auto"/>
            </w:tcBorders>
            <w:shd w:val="clear" w:color="auto" w:fill="FFFFFF" w:themeFill="background1"/>
            <w:noWrap/>
            <w:vAlign w:val="center"/>
            <w:hideMark/>
          </w:tcPr>
          <w:p w14:paraId="7C898F14"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20</w:t>
            </w:r>
          </w:p>
        </w:tc>
        <w:tc>
          <w:tcPr>
            <w:tcW w:w="787" w:type="dxa"/>
            <w:tcBorders>
              <w:top w:val="nil"/>
              <w:left w:val="nil"/>
              <w:bottom w:val="single" w:sz="8" w:space="0" w:color="auto"/>
              <w:right w:val="single" w:sz="8" w:space="0" w:color="auto"/>
            </w:tcBorders>
            <w:shd w:val="clear" w:color="auto" w:fill="FFFFFF" w:themeFill="background1"/>
            <w:noWrap/>
            <w:vAlign w:val="center"/>
            <w:hideMark/>
          </w:tcPr>
          <w:p w14:paraId="4442F71D"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38</w:t>
            </w:r>
          </w:p>
        </w:tc>
        <w:tc>
          <w:tcPr>
            <w:tcW w:w="1129" w:type="dxa"/>
            <w:tcBorders>
              <w:top w:val="nil"/>
              <w:left w:val="nil"/>
              <w:bottom w:val="single" w:sz="8" w:space="0" w:color="auto"/>
              <w:right w:val="single" w:sz="8" w:space="0" w:color="auto"/>
            </w:tcBorders>
            <w:shd w:val="clear" w:color="auto" w:fill="FFFFFF" w:themeFill="background1"/>
            <w:noWrap/>
            <w:vAlign w:val="center"/>
            <w:hideMark/>
          </w:tcPr>
          <w:p w14:paraId="580EEF52"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58</w:t>
            </w:r>
          </w:p>
        </w:tc>
        <w:tc>
          <w:tcPr>
            <w:tcW w:w="1476" w:type="dxa"/>
            <w:tcBorders>
              <w:top w:val="nil"/>
              <w:left w:val="nil"/>
              <w:bottom w:val="single" w:sz="8" w:space="0" w:color="auto"/>
              <w:right w:val="single" w:sz="8" w:space="0" w:color="auto"/>
            </w:tcBorders>
            <w:shd w:val="clear" w:color="auto" w:fill="FFFFFF" w:themeFill="background1"/>
            <w:noWrap/>
            <w:vAlign w:val="center"/>
            <w:hideMark/>
          </w:tcPr>
          <w:p w14:paraId="50000A2F"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24000</w:t>
            </w:r>
          </w:p>
        </w:tc>
        <w:tc>
          <w:tcPr>
            <w:tcW w:w="928" w:type="dxa"/>
            <w:tcBorders>
              <w:top w:val="nil"/>
              <w:left w:val="nil"/>
              <w:bottom w:val="single" w:sz="8" w:space="0" w:color="auto"/>
              <w:right w:val="single" w:sz="8" w:space="0" w:color="auto"/>
            </w:tcBorders>
            <w:shd w:val="clear" w:color="auto" w:fill="FFFFFF" w:themeFill="background1"/>
            <w:noWrap/>
            <w:vAlign w:val="center"/>
            <w:hideMark/>
          </w:tcPr>
          <w:p w14:paraId="2C938E68"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10000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33CB03C0"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34000</w:t>
            </w:r>
          </w:p>
        </w:tc>
        <w:tc>
          <w:tcPr>
            <w:tcW w:w="1724" w:type="dxa"/>
            <w:tcBorders>
              <w:top w:val="nil"/>
              <w:left w:val="nil"/>
              <w:bottom w:val="single" w:sz="8" w:space="0" w:color="auto"/>
              <w:right w:val="single" w:sz="8" w:space="0" w:color="auto"/>
            </w:tcBorders>
            <w:shd w:val="clear" w:color="auto" w:fill="FFFFFF" w:themeFill="background1"/>
            <w:noWrap/>
            <w:vAlign w:val="center"/>
            <w:hideMark/>
          </w:tcPr>
          <w:p w14:paraId="0E5B99AC"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41000</w:t>
            </w:r>
          </w:p>
        </w:tc>
        <w:tc>
          <w:tcPr>
            <w:tcW w:w="1252" w:type="dxa"/>
            <w:tcBorders>
              <w:top w:val="nil"/>
              <w:left w:val="nil"/>
              <w:bottom w:val="single" w:sz="8" w:space="0" w:color="auto"/>
              <w:right w:val="single" w:sz="8" w:space="0" w:color="auto"/>
            </w:tcBorders>
            <w:shd w:val="clear" w:color="auto" w:fill="FFFFFF" w:themeFill="background1"/>
            <w:noWrap/>
            <w:vAlign w:val="center"/>
            <w:hideMark/>
          </w:tcPr>
          <w:p w14:paraId="6B230272"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11600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3921BAA3"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86600</w:t>
            </w:r>
          </w:p>
        </w:tc>
        <w:tc>
          <w:tcPr>
            <w:tcW w:w="5837" w:type="dxa"/>
            <w:shd w:val="clear" w:color="auto" w:fill="FFFFFF" w:themeFill="background1"/>
            <w:vAlign w:val="center"/>
            <w:hideMark/>
          </w:tcPr>
          <w:p w14:paraId="5E01D65B" w14:textId="77777777" w:rsidR="00725D2D" w:rsidRPr="00725D2D" w:rsidRDefault="00725D2D" w:rsidP="00725D2D">
            <w:pPr>
              <w:spacing w:after="0" w:line="240" w:lineRule="auto"/>
              <w:rPr>
                <w:rFonts w:asciiTheme="majorHAnsi" w:eastAsia="Times New Roman" w:hAnsiTheme="majorHAnsi" w:cs="Times New Roman"/>
                <w:sz w:val="24"/>
                <w:szCs w:val="24"/>
                <w:lang w:val="en-IN" w:eastAsia="en-IN"/>
              </w:rPr>
            </w:pPr>
          </w:p>
        </w:tc>
      </w:tr>
      <w:tr w:rsidR="00211453" w:rsidRPr="00725D2D" w14:paraId="3B842C12" w14:textId="77777777" w:rsidTr="00211453">
        <w:trPr>
          <w:trHeight w:val="300"/>
        </w:trPr>
        <w:tc>
          <w:tcPr>
            <w:tcW w:w="141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38126ACE"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Champhai</w:t>
            </w:r>
          </w:p>
        </w:tc>
        <w:tc>
          <w:tcPr>
            <w:tcW w:w="1545" w:type="dxa"/>
            <w:tcBorders>
              <w:top w:val="nil"/>
              <w:left w:val="nil"/>
              <w:bottom w:val="single" w:sz="8" w:space="0" w:color="auto"/>
              <w:right w:val="single" w:sz="8" w:space="0" w:color="auto"/>
            </w:tcBorders>
            <w:shd w:val="clear" w:color="auto" w:fill="FFFFFF" w:themeFill="background1"/>
            <w:noWrap/>
            <w:vAlign w:val="center"/>
            <w:hideMark/>
          </w:tcPr>
          <w:p w14:paraId="35982193"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9+27</w:t>
            </w:r>
          </w:p>
        </w:tc>
        <w:tc>
          <w:tcPr>
            <w:tcW w:w="1506" w:type="dxa"/>
            <w:tcBorders>
              <w:top w:val="nil"/>
              <w:left w:val="nil"/>
              <w:bottom w:val="single" w:sz="8" w:space="0" w:color="auto"/>
              <w:right w:val="single" w:sz="8" w:space="0" w:color="auto"/>
            </w:tcBorders>
            <w:shd w:val="clear" w:color="auto" w:fill="FFFFFF" w:themeFill="background1"/>
            <w:noWrap/>
            <w:vAlign w:val="center"/>
            <w:hideMark/>
          </w:tcPr>
          <w:p w14:paraId="284CDBD8"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18</w:t>
            </w:r>
          </w:p>
        </w:tc>
        <w:tc>
          <w:tcPr>
            <w:tcW w:w="787" w:type="dxa"/>
            <w:tcBorders>
              <w:top w:val="nil"/>
              <w:left w:val="nil"/>
              <w:bottom w:val="single" w:sz="8" w:space="0" w:color="auto"/>
              <w:right w:val="single" w:sz="8" w:space="0" w:color="auto"/>
            </w:tcBorders>
            <w:shd w:val="clear" w:color="auto" w:fill="FFFFFF" w:themeFill="background1"/>
            <w:noWrap/>
            <w:vAlign w:val="center"/>
            <w:hideMark/>
          </w:tcPr>
          <w:p w14:paraId="279AC656"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27</w:t>
            </w:r>
          </w:p>
        </w:tc>
        <w:tc>
          <w:tcPr>
            <w:tcW w:w="1129" w:type="dxa"/>
            <w:tcBorders>
              <w:top w:val="nil"/>
              <w:left w:val="nil"/>
              <w:bottom w:val="single" w:sz="8" w:space="0" w:color="auto"/>
              <w:right w:val="single" w:sz="8" w:space="0" w:color="auto"/>
            </w:tcBorders>
            <w:shd w:val="clear" w:color="auto" w:fill="FFFFFF" w:themeFill="background1"/>
            <w:noWrap/>
            <w:vAlign w:val="center"/>
            <w:hideMark/>
          </w:tcPr>
          <w:p w14:paraId="77B7950D"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45</w:t>
            </w:r>
          </w:p>
        </w:tc>
        <w:tc>
          <w:tcPr>
            <w:tcW w:w="1476" w:type="dxa"/>
            <w:tcBorders>
              <w:top w:val="nil"/>
              <w:left w:val="nil"/>
              <w:bottom w:val="single" w:sz="8" w:space="0" w:color="auto"/>
              <w:right w:val="single" w:sz="8" w:space="0" w:color="auto"/>
            </w:tcBorders>
            <w:shd w:val="clear" w:color="auto" w:fill="FFFFFF" w:themeFill="background1"/>
            <w:noWrap/>
            <w:vAlign w:val="center"/>
            <w:hideMark/>
          </w:tcPr>
          <w:p w14:paraId="58DDFC52"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18000</w:t>
            </w:r>
          </w:p>
        </w:tc>
        <w:tc>
          <w:tcPr>
            <w:tcW w:w="928" w:type="dxa"/>
            <w:tcBorders>
              <w:top w:val="nil"/>
              <w:left w:val="nil"/>
              <w:bottom w:val="single" w:sz="8" w:space="0" w:color="auto"/>
              <w:right w:val="single" w:sz="8" w:space="0" w:color="auto"/>
            </w:tcBorders>
            <w:shd w:val="clear" w:color="auto" w:fill="FFFFFF" w:themeFill="background1"/>
            <w:noWrap/>
            <w:vAlign w:val="center"/>
            <w:hideMark/>
          </w:tcPr>
          <w:p w14:paraId="5725C582"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9000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5F16DF65"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27000</w:t>
            </w:r>
          </w:p>
        </w:tc>
        <w:tc>
          <w:tcPr>
            <w:tcW w:w="1724" w:type="dxa"/>
            <w:tcBorders>
              <w:top w:val="nil"/>
              <w:left w:val="nil"/>
              <w:bottom w:val="single" w:sz="8" w:space="0" w:color="auto"/>
              <w:right w:val="single" w:sz="8" w:space="0" w:color="auto"/>
            </w:tcBorders>
            <w:shd w:val="clear" w:color="auto" w:fill="FFFFFF" w:themeFill="background1"/>
            <w:noWrap/>
            <w:vAlign w:val="center"/>
            <w:hideMark/>
          </w:tcPr>
          <w:p w14:paraId="0B85175C"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54000</w:t>
            </w:r>
          </w:p>
        </w:tc>
        <w:tc>
          <w:tcPr>
            <w:tcW w:w="1252" w:type="dxa"/>
            <w:tcBorders>
              <w:top w:val="nil"/>
              <w:left w:val="nil"/>
              <w:bottom w:val="single" w:sz="8" w:space="0" w:color="auto"/>
              <w:right w:val="single" w:sz="8" w:space="0" w:color="auto"/>
            </w:tcBorders>
            <w:shd w:val="clear" w:color="auto" w:fill="FFFFFF" w:themeFill="background1"/>
            <w:noWrap/>
            <w:vAlign w:val="center"/>
            <w:hideMark/>
          </w:tcPr>
          <w:p w14:paraId="0BDDECF5"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9000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5BD81FE2"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90000</w:t>
            </w:r>
          </w:p>
        </w:tc>
        <w:tc>
          <w:tcPr>
            <w:tcW w:w="5837" w:type="dxa"/>
            <w:shd w:val="clear" w:color="auto" w:fill="FFFFFF" w:themeFill="background1"/>
            <w:vAlign w:val="center"/>
            <w:hideMark/>
          </w:tcPr>
          <w:p w14:paraId="0D4C19BD" w14:textId="77777777" w:rsidR="00725D2D" w:rsidRPr="00725D2D" w:rsidRDefault="00725D2D" w:rsidP="00725D2D">
            <w:pPr>
              <w:spacing w:after="0" w:line="240" w:lineRule="auto"/>
              <w:rPr>
                <w:rFonts w:asciiTheme="majorHAnsi" w:eastAsia="Times New Roman" w:hAnsiTheme="majorHAnsi" w:cs="Times New Roman"/>
                <w:sz w:val="24"/>
                <w:szCs w:val="24"/>
                <w:lang w:val="en-IN" w:eastAsia="en-IN"/>
              </w:rPr>
            </w:pPr>
          </w:p>
        </w:tc>
      </w:tr>
      <w:tr w:rsidR="00211453" w:rsidRPr="00725D2D" w14:paraId="786582E6" w14:textId="77777777" w:rsidTr="00211453">
        <w:trPr>
          <w:trHeight w:val="300"/>
        </w:trPr>
        <w:tc>
          <w:tcPr>
            <w:tcW w:w="141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589B8228"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Hnahthial</w:t>
            </w:r>
          </w:p>
        </w:tc>
        <w:tc>
          <w:tcPr>
            <w:tcW w:w="1545" w:type="dxa"/>
            <w:tcBorders>
              <w:top w:val="nil"/>
              <w:left w:val="nil"/>
              <w:bottom w:val="single" w:sz="8" w:space="0" w:color="auto"/>
              <w:right w:val="single" w:sz="8" w:space="0" w:color="auto"/>
            </w:tcBorders>
            <w:shd w:val="clear" w:color="auto" w:fill="FFFFFF" w:themeFill="background1"/>
            <w:noWrap/>
            <w:vAlign w:val="center"/>
            <w:hideMark/>
          </w:tcPr>
          <w:p w14:paraId="60DD2DA4"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6+10</w:t>
            </w:r>
          </w:p>
        </w:tc>
        <w:tc>
          <w:tcPr>
            <w:tcW w:w="1506" w:type="dxa"/>
            <w:tcBorders>
              <w:top w:val="nil"/>
              <w:left w:val="nil"/>
              <w:bottom w:val="single" w:sz="8" w:space="0" w:color="auto"/>
              <w:right w:val="single" w:sz="8" w:space="0" w:color="auto"/>
            </w:tcBorders>
            <w:shd w:val="clear" w:color="auto" w:fill="FFFFFF" w:themeFill="background1"/>
            <w:noWrap/>
            <w:vAlign w:val="center"/>
            <w:hideMark/>
          </w:tcPr>
          <w:p w14:paraId="202CE91C"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12</w:t>
            </w:r>
          </w:p>
        </w:tc>
        <w:tc>
          <w:tcPr>
            <w:tcW w:w="787" w:type="dxa"/>
            <w:tcBorders>
              <w:top w:val="nil"/>
              <w:left w:val="nil"/>
              <w:bottom w:val="single" w:sz="8" w:space="0" w:color="auto"/>
              <w:right w:val="single" w:sz="8" w:space="0" w:color="auto"/>
            </w:tcBorders>
            <w:shd w:val="clear" w:color="auto" w:fill="FFFFFF" w:themeFill="background1"/>
            <w:noWrap/>
            <w:vAlign w:val="center"/>
            <w:hideMark/>
          </w:tcPr>
          <w:p w14:paraId="75F7ACA9"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10</w:t>
            </w:r>
          </w:p>
        </w:tc>
        <w:tc>
          <w:tcPr>
            <w:tcW w:w="1129" w:type="dxa"/>
            <w:tcBorders>
              <w:top w:val="nil"/>
              <w:left w:val="nil"/>
              <w:bottom w:val="single" w:sz="8" w:space="0" w:color="auto"/>
              <w:right w:val="single" w:sz="8" w:space="0" w:color="auto"/>
            </w:tcBorders>
            <w:shd w:val="clear" w:color="auto" w:fill="FFFFFF" w:themeFill="background1"/>
            <w:noWrap/>
            <w:vAlign w:val="center"/>
            <w:hideMark/>
          </w:tcPr>
          <w:p w14:paraId="39A7D943"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22</w:t>
            </w:r>
          </w:p>
        </w:tc>
        <w:tc>
          <w:tcPr>
            <w:tcW w:w="1476" w:type="dxa"/>
            <w:tcBorders>
              <w:top w:val="nil"/>
              <w:left w:val="nil"/>
              <w:bottom w:val="single" w:sz="8" w:space="0" w:color="auto"/>
              <w:right w:val="single" w:sz="8" w:space="0" w:color="auto"/>
            </w:tcBorders>
            <w:shd w:val="clear" w:color="auto" w:fill="FFFFFF" w:themeFill="background1"/>
            <w:noWrap/>
            <w:vAlign w:val="center"/>
            <w:hideMark/>
          </w:tcPr>
          <w:p w14:paraId="7746C191"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8000</w:t>
            </w:r>
          </w:p>
        </w:tc>
        <w:tc>
          <w:tcPr>
            <w:tcW w:w="928" w:type="dxa"/>
            <w:tcBorders>
              <w:top w:val="nil"/>
              <w:left w:val="nil"/>
              <w:bottom w:val="single" w:sz="8" w:space="0" w:color="auto"/>
              <w:right w:val="single" w:sz="8" w:space="0" w:color="auto"/>
            </w:tcBorders>
            <w:shd w:val="clear" w:color="auto" w:fill="FFFFFF" w:themeFill="background1"/>
            <w:noWrap/>
            <w:vAlign w:val="center"/>
            <w:hideMark/>
          </w:tcPr>
          <w:p w14:paraId="707CDCE5"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6000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01333BE6"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14000</w:t>
            </w:r>
          </w:p>
        </w:tc>
        <w:tc>
          <w:tcPr>
            <w:tcW w:w="1724" w:type="dxa"/>
            <w:tcBorders>
              <w:top w:val="nil"/>
              <w:left w:val="nil"/>
              <w:bottom w:val="single" w:sz="8" w:space="0" w:color="auto"/>
              <w:right w:val="single" w:sz="8" w:space="0" w:color="auto"/>
            </w:tcBorders>
            <w:shd w:val="clear" w:color="auto" w:fill="FFFFFF" w:themeFill="background1"/>
            <w:noWrap/>
            <w:vAlign w:val="center"/>
            <w:hideMark/>
          </w:tcPr>
          <w:p w14:paraId="258DA007"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24000</w:t>
            </w:r>
          </w:p>
        </w:tc>
        <w:tc>
          <w:tcPr>
            <w:tcW w:w="1252" w:type="dxa"/>
            <w:tcBorders>
              <w:top w:val="nil"/>
              <w:left w:val="nil"/>
              <w:bottom w:val="single" w:sz="8" w:space="0" w:color="auto"/>
              <w:right w:val="single" w:sz="8" w:space="0" w:color="auto"/>
            </w:tcBorders>
            <w:shd w:val="clear" w:color="auto" w:fill="FFFFFF" w:themeFill="background1"/>
            <w:noWrap/>
            <w:vAlign w:val="center"/>
            <w:hideMark/>
          </w:tcPr>
          <w:p w14:paraId="4540EC3C"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4400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66B387E8"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42400</w:t>
            </w:r>
          </w:p>
        </w:tc>
        <w:tc>
          <w:tcPr>
            <w:tcW w:w="5837" w:type="dxa"/>
            <w:shd w:val="clear" w:color="auto" w:fill="FFFFFF" w:themeFill="background1"/>
            <w:vAlign w:val="center"/>
            <w:hideMark/>
          </w:tcPr>
          <w:p w14:paraId="1071CA2B" w14:textId="77777777" w:rsidR="00725D2D" w:rsidRPr="00725D2D" w:rsidRDefault="00725D2D" w:rsidP="00725D2D">
            <w:pPr>
              <w:spacing w:after="0" w:line="240" w:lineRule="auto"/>
              <w:rPr>
                <w:rFonts w:asciiTheme="majorHAnsi" w:eastAsia="Times New Roman" w:hAnsiTheme="majorHAnsi" w:cs="Times New Roman"/>
                <w:sz w:val="24"/>
                <w:szCs w:val="24"/>
                <w:lang w:val="en-IN" w:eastAsia="en-IN"/>
              </w:rPr>
            </w:pPr>
          </w:p>
        </w:tc>
      </w:tr>
      <w:tr w:rsidR="00211453" w:rsidRPr="00725D2D" w14:paraId="6B255D0C" w14:textId="77777777" w:rsidTr="00211453">
        <w:trPr>
          <w:trHeight w:val="300"/>
        </w:trPr>
        <w:tc>
          <w:tcPr>
            <w:tcW w:w="141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695BA2FE"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Khawzawl</w:t>
            </w:r>
          </w:p>
        </w:tc>
        <w:tc>
          <w:tcPr>
            <w:tcW w:w="1545" w:type="dxa"/>
            <w:tcBorders>
              <w:top w:val="nil"/>
              <w:left w:val="nil"/>
              <w:bottom w:val="single" w:sz="8" w:space="0" w:color="auto"/>
              <w:right w:val="single" w:sz="8" w:space="0" w:color="auto"/>
            </w:tcBorders>
            <w:shd w:val="clear" w:color="auto" w:fill="FFFFFF" w:themeFill="background1"/>
            <w:noWrap/>
            <w:vAlign w:val="center"/>
            <w:hideMark/>
          </w:tcPr>
          <w:p w14:paraId="7B88EAC6"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6+17</w:t>
            </w:r>
          </w:p>
        </w:tc>
        <w:tc>
          <w:tcPr>
            <w:tcW w:w="1506" w:type="dxa"/>
            <w:tcBorders>
              <w:top w:val="nil"/>
              <w:left w:val="nil"/>
              <w:bottom w:val="single" w:sz="8" w:space="0" w:color="auto"/>
              <w:right w:val="single" w:sz="8" w:space="0" w:color="auto"/>
            </w:tcBorders>
            <w:shd w:val="clear" w:color="auto" w:fill="FFFFFF" w:themeFill="background1"/>
            <w:noWrap/>
            <w:vAlign w:val="center"/>
            <w:hideMark/>
          </w:tcPr>
          <w:p w14:paraId="4EA39B79"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12</w:t>
            </w:r>
          </w:p>
        </w:tc>
        <w:tc>
          <w:tcPr>
            <w:tcW w:w="787" w:type="dxa"/>
            <w:tcBorders>
              <w:top w:val="nil"/>
              <w:left w:val="nil"/>
              <w:bottom w:val="single" w:sz="8" w:space="0" w:color="auto"/>
              <w:right w:val="single" w:sz="8" w:space="0" w:color="auto"/>
            </w:tcBorders>
            <w:shd w:val="clear" w:color="auto" w:fill="FFFFFF" w:themeFill="background1"/>
            <w:noWrap/>
            <w:vAlign w:val="center"/>
            <w:hideMark/>
          </w:tcPr>
          <w:p w14:paraId="7590605F"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17</w:t>
            </w:r>
          </w:p>
        </w:tc>
        <w:tc>
          <w:tcPr>
            <w:tcW w:w="1129" w:type="dxa"/>
            <w:tcBorders>
              <w:top w:val="nil"/>
              <w:left w:val="nil"/>
              <w:bottom w:val="single" w:sz="8" w:space="0" w:color="auto"/>
              <w:right w:val="single" w:sz="8" w:space="0" w:color="auto"/>
            </w:tcBorders>
            <w:shd w:val="clear" w:color="auto" w:fill="FFFFFF" w:themeFill="background1"/>
            <w:noWrap/>
            <w:vAlign w:val="center"/>
            <w:hideMark/>
          </w:tcPr>
          <w:p w14:paraId="3ECE2089"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29</w:t>
            </w:r>
          </w:p>
        </w:tc>
        <w:tc>
          <w:tcPr>
            <w:tcW w:w="1476" w:type="dxa"/>
            <w:tcBorders>
              <w:top w:val="nil"/>
              <w:left w:val="nil"/>
              <w:bottom w:val="single" w:sz="8" w:space="0" w:color="auto"/>
              <w:right w:val="single" w:sz="8" w:space="0" w:color="auto"/>
            </w:tcBorders>
            <w:shd w:val="clear" w:color="auto" w:fill="FFFFFF" w:themeFill="background1"/>
            <w:noWrap/>
            <w:vAlign w:val="center"/>
            <w:hideMark/>
          </w:tcPr>
          <w:p w14:paraId="04C303B6"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11500</w:t>
            </w:r>
          </w:p>
        </w:tc>
        <w:tc>
          <w:tcPr>
            <w:tcW w:w="928" w:type="dxa"/>
            <w:tcBorders>
              <w:top w:val="nil"/>
              <w:left w:val="nil"/>
              <w:bottom w:val="single" w:sz="8" w:space="0" w:color="auto"/>
              <w:right w:val="single" w:sz="8" w:space="0" w:color="auto"/>
            </w:tcBorders>
            <w:shd w:val="clear" w:color="auto" w:fill="FFFFFF" w:themeFill="background1"/>
            <w:noWrap/>
            <w:vAlign w:val="center"/>
            <w:hideMark/>
          </w:tcPr>
          <w:p w14:paraId="48720BB9"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6000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5A38914C"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17500</w:t>
            </w:r>
          </w:p>
        </w:tc>
        <w:tc>
          <w:tcPr>
            <w:tcW w:w="1724" w:type="dxa"/>
            <w:tcBorders>
              <w:top w:val="nil"/>
              <w:left w:val="nil"/>
              <w:bottom w:val="single" w:sz="8" w:space="0" w:color="auto"/>
              <w:right w:val="single" w:sz="8" w:space="0" w:color="auto"/>
            </w:tcBorders>
            <w:shd w:val="clear" w:color="auto" w:fill="FFFFFF" w:themeFill="background1"/>
            <w:noWrap/>
            <w:vAlign w:val="center"/>
            <w:hideMark/>
          </w:tcPr>
          <w:p w14:paraId="472AE953"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28500</w:t>
            </w:r>
          </w:p>
        </w:tc>
        <w:tc>
          <w:tcPr>
            <w:tcW w:w="1252" w:type="dxa"/>
            <w:tcBorders>
              <w:top w:val="nil"/>
              <w:left w:val="nil"/>
              <w:bottom w:val="single" w:sz="8" w:space="0" w:color="auto"/>
              <w:right w:val="single" w:sz="8" w:space="0" w:color="auto"/>
            </w:tcBorders>
            <w:shd w:val="clear" w:color="auto" w:fill="FFFFFF" w:themeFill="background1"/>
            <w:noWrap/>
            <w:vAlign w:val="center"/>
            <w:hideMark/>
          </w:tcPr>
          <w:p w14:paraId="5445F163"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5800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1A4A53CF"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51800</w:t>
            </w:r>
          </w:p>
        </w:tc>
        <w:tc>
          <w:tcPr>
            <w:tcW w:w="5837" w:type="dxa"/>
            <w:shd w:val="clear" w:color="auto" w:fill="FFFFFF" w:themeFill="background1"/>
            <w:vAlign w:val="center"/>
            <w:hideMark/>
          </w:tcPr>
          <w:p w14:paraId="307DF4CE" w14:textId="77777777" w:rsidR="00725D2D" w:rsidRPr="00725D2D" w:rsidRDefault="00725D2D" w:rsidP="00725D2D">
            <w:pPr>
              <w:spacing w:after="0" w:line="240" w:lineRule="auto"/>
              <w:rPr>
                <w:rFonts w:asciiTheme="majorHAnsi" w:eastAsia="Times New Roman" w:hAnsiTheme="majorHAnsi" w:cs="Times New Roman"/>
                <w:sz w:val="24"/>
                <w:szCs w:val="24"/>
                <w:lang w:val="en-IN" w:eastAsia="en-IN"/>
              </w:rPr>
            </w:pPr>
          </w:p>
        </w:tc>
      </w:tr>
      <w:tr w:rsidR="00211453" w:rsidRPr="00725D2D" w14:paraId="52002CD9" w14:textId="77777777" w:rsidTr="00211453">
        <w:trPr>
          <w:trHeight w:val="300"/>
        </w:trPr>
        <w:tc>
          <w:tcPr>
            <w:tcW w:w="141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136F89E0"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Kolasib</w:t>
            </w:r>
          </w:p>
        </w:tc>
        <w:tc>
          <w:tcPr>
            <w:tcW w:w="1545" w:type="dxa"/>
            <w:tcBorders>
              <w:top w:val="nil"/>
              <w:left w:val="nil"/>
              <w:bottom w:val="single" w:sz="8" w:space="0" w:color="auto"/>
              <w:right w:val="single" w:sz="8" w:space="0" w:color="auto"/>
            </w:tcBorders>
            <w:shd w:val="clear" w:color="auto" w:fill="FFFFFF" w:themeFill="background1"/>
            <w:noWrap/>
            <w:vAlign w:val="center"/>
            <w:hideMark/>
          </w:tcPr>
          <w:p w14:paraId="39091B3C"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9+22</w:t>
            </w:r>
          </w:p>
        </w:tc>
        <w:tc>
          <w:tcPr>
            <w:tcW w:w="1506" w:type="dxa"/>
            <w:tcBorders>
              <w:top w:val="nil"/>
              <w:left w:val="nil"/>
              <w:bottom w:val="single" w:sz="8" w:space="0" w:color="auto"/>
              <w:right w:val="single" w:sz="8" w:space="0" w:color="auto"/>
            </w:tcBorders>
            <w:shd w:val="clear" w:color="auto" w:fill="FFFFFF" w:themeFill="background1"/>
            <w:noWrap/>
            <w:vAlign w:val="center"/>
            <w:hideMark/>
          </w:tcPr>
          <w:p w14:paraId="2D66A3DD"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18</w:t>
            </w:r>
          </w:p>
        </w:tc>
        <w:tc>
          <w:tcPr>
            <w:tcW w:w="787" w:type="dxa"/>
            <w:tcBorders>
              <w:top w:val="nil"/>
              <w:left w:val="nil"/>
              <w:bottom w:val="single" w:sz="8" w:space="0" w:color="auto"/>
              <w:right w:val="single" w:sz="8" w:space="0" w:color="auto"/>
            </w:tcBorders>
            <w:shd w:val="clear" w:color="auto" w:fill="FFFFFF" w:themeFill="background1"/>
            <w:noWrap/>
            <w:vAlign w:val="center"/>
            <w:hideMark/>
          </w:tcPr>
          <w:p w14:paraId="55A931AC"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22</w:t>
            </w:r>
          </w:p>
        </w:tc>
        <w:tc>
          <w:tcPr>
            <w:tcW w:w="1129" w:type="dxa"/>
            <w:tcBorders>
              <w:top w:val="nil"/>
              <w:left w:val="nil"/>
              <w:bottom w:val="single" w:sz="8" w:space="0" w:color="auto"/>
              <w:right w:val="single" w:sz="8" w:space="0" w:color="auto"/>
            </w:tcBorders>
            <w:shd w:val="clear" w:color="auto" w:fill="FFFFFF" w:themeFill="background1"/>
            <w:noWrap/>
            <w:vAlign w:val="center"/>
            <w:hideMark/>
          </w:tcPr>
          <w:p w14:paraId="56E36BE6"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40</w:t>
            </w:r>
          </w:p>
        </w:tc>
        <w:tc>
          <w:tcPr>
            <w:tcW w:w="1476" w:type="dxa"/>
            <w:tcBorders>
              <w:top w:val="nil"/>
              <w:left w:val="nil"/>
              <w:bottom w:val="single" w:sz="8" w:space="0" w:color="auto"/>
              <w:right w:val="single" w:sz="8" w:space="0" w:color="auto"/>
            </w:tcBorders>
            <w:shd w:val="clear" w:color="auto" w:fill="FFFFFF" w:themeFill="background1"/>
            <w:noWrap/>
            <w:vAlign w:val="center"/>
            <w:hideMark/>
          </w:tcPr>
          <w:p w14:paraId="6DAF3D47"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15500</w:t>
            </w:r>
          </w:p>
        </w:tc>
        <w:tc>
          <w:tcPr>
            <w:tcW w:w="928" w:type="dxa"/>
            <w:tcBorders>
              <w:top w:val="nil"/>
              <w:left w:val="nil"/>
              <w:bottom w:val="single" w:sz="8" w:space="0" w:color="auto"/>
              <w:right w:val="single" w:sz="8" w:space="0" w:color="auto"/>
            </w:tcBorders>
            <w:shd w:val="clear" w:color="auto" w:fill="FFFFFF" w:themeFill="background1"/>
            <w:noWrap/>
            <w:vAlign w:val="center"/>
            <w:hideMark/>
          </w:tcPr>
          <w:p w14:paraId="76CECE1E"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9000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76C64284"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24500</w:t>
            </w:r>
          </w:p>
        </w:tc>
        <w:tc>
          <w:tcPr>
            <w:tcW w:w="1724" w:type="dxa"/>
            <w:tcBorders>
              <w:top w:val="nil"/>
              <w:left w:val="nil"/>
              <w:bottom w:val="single" w:sz="8" w:space="0" w:color="auto"/>
              <w:right w:val="single" w:sz="8" w:space="0" w:color="auto"/>
            </w:tcBorders>
            <w:shd w:val="clear" w:color="auto" w:fill="FFFFFF" w:themeFill="background1"/>
            <w:noWrap/>
            <w:vAlign w:val="center"/>
            <w:hideMark/>
          </w:tcPr>
          <w:p w14:paraId="2EF2B844"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37000</w:t>
            </w:r>
          </w:p>
        </w:tc>
        <w:tc>
          <w:tcPr>
            <w:tcW w:w="1252" w:type="dxa"/>
            <w:tcBorders>
              <w:top w:val="nil"/>
              <w:left w:val="nil"/>
              <w:bottom w:val="single" w:sz="8" w:space="0" w:color="auto"/>
              <w:right w:val="single" w:sz="8" w:space="0" w:color="auto"/>
            </w:tcBorders>
            <w:shd w:val="clear" w:color="auto" w:fill="FFFFFF" w:themeFill="background1"/>
            <w:noWrap/>
            <w:vAlign w:val="center"/>
            <w:hideMark/>
          </w:tcPr>
          <w:p w14:paraId="3093DB5A"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8000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3352CC96"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69500</w:t>
            </w:r>
          </w:p>
        </w:tc>
        <w:tc>
          <w:tcPr>
            <w:tcW w:w="5837" w:type="dxa"/>
            <w:shd w:val="clear" w:color="auto" w:fill="FFFFFF" w:themeFill="background1"/>
            <w:vAlign w:val="center"/>
            <w:hideMark/>
          </w:tcPr>
          <w:p w14:paraId="0A7F5583" w14:textId="77777777" w:rsidR="00725D2D" w:rsidRPr="00725D2D" w:rsidRDefault="00725D2D" w:rsidP="00725D2D">
            <w:pPr>
              <w:spacing w:after="0" w:line="240" w:lineRule="auto"/>
              <w:rPr>
                <w:rFonts w:asciiTheme="majorHAnsi" w:eastAsia="Times New Roman" w:hAnsiTheme="majorHAnsi" w:cs="Times New Roman"/>
                <w:sz w:val="24"/>
                <w:szCs w:val="24"/>
                <w:lang w:val="en-IN" w:eastAsia="en-IN"/>
              </w:rPr>
            </w:pPr>
          </w:p>
        </w:tc>
      </w:tr>
      <w:tr w:rsidR="00211453" w:rsidRPr="00725D2D" w14:paraId="26E4B04F" w14:textId="77777777" w:rsidTr="00211453">
        <w:trPr>
          <w:trHeight w:val="300"/>
        </w:trPr>
        <w:tc>
          <w:tcPr>
            <w:tcW w:w="141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6BC56BC1"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Lawngtlai</w:t>
            </w:r>
          </w:p>
        </w:tc>
        <w:tc>
          <w:tcPr>
            <w:tcW w:w="1545" w:type="dxa"/>
            <w:tcBorders>
              <w:top w:val="nil"/>
              <w:left w:val="nil"/>
              <w:bottom w:val="single" w:sz="8" w:space="0" w:color="auto"/>
              <w:right w:val="single" w:sz="8" w:space="0" w:color="auto"/>
            </w:tcBorders>
            <w:shd w:val="clear" w:color="auto" w:fill="FFFFFF" w:themeFill="background1"/>
            <w:noWrap/>
            <w:vAlign w:val="center"/>
            <w:hideMark/>
          </w:tcPr>
          <w:p w14:paraId="0FC3ACAC"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7+31</w:t>
            </w:r>
          </w:p>
        </w:tc>
        <w:tc>
          <w:tcPr>
            <w:tcW w:w="1506" w:type="dxa"/>
            <w:tcBorders>
              <w:top w:val="nil"/>
              <w:left w:val="nil"/>
              <w:bottom w:val="single" w:sz="8" w:space="0" w:color="auto"/>
              <w:right w:val="single" w:sz="8" w:space="0" w:color="auto"/>
            </w:tcBorders>
            <w:shd w:val="clear" w:color="auto" w:fill="FFFFFF" w:themeFill="background1"/>
            <w:noWrap/>
            <w:vAlign w:val="center"/>
            <w:hideMark/>
          </w:tcPr>
          <w:p w14:paraId="60C40924"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14</w:t>
            </w:r>
          </w:p>
        </w:tc>
        <w:tc>
          <w:tcPr>
            <w:tcW w:w="787" w:type="dxa"/>
            <w:tcBorders>
              <w:top w:val="nil"/>
              <w:left w:val="nil"/>
              <w:bottom w:val="single" w:sz="8" w:space="0" w:color="auto"/>
              <w:right w:val="single" w:sz="8" w:space="0" w:color="auto"/>
            </w:tcBorders>
            <w:shd w:val="clear" w:color="auto" w:fill="FFFFFF" w:themeFill="background1"/>
            <w:noWrap/>
            <w:vAlign w:val="center"/>
            <w:hideMark/>
          </w:tcPr>
          <w:p w14:paraId="5B9F8EEE"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31</w:t>
            </w:r>
          </w:p>
        </w:tc>
        <w:tc>
          <w:tcPr>
            <w:tcW w:w="1129" w:type="dxa"/>
            <w:tcBorders>
              <w:top w:val="nil"/>
              <w:left w:val="nil"/>
              <w:bottom w:val="single" w:sz="8" w:space="0" w:color="auto"/>
              <w:right w:val="single" w:sz="8" w:space="0" w:color="auto"/>
            </w:tcBorders>
            <w:shd w:val="clear" w:color="auto" w:fill="FFFFFF" w:themeFill="background1"/>
            <w:noWrap/>
            <w:vAlign w:val="center"/>
            <w:hideMark/>
          </w:tcPr>
          <w:p w14:paraId="133B2D09"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45</w:t>
            </w:r>
          </w:p>
        </w:tc>
        <w:tc>
          <w:tcPr>
            <w:tcW w:w="1476" w:type="dxa"/>
            <w:tcBorders>
              <w:top w:val="nil"/>
              <w:left w:val="nil"/>
              <w:bottom w:val="single" w:sz="8" w:space="0" w:color="auto"/>
              <w:right w:val="single" w:sz="8" w:space="0" w:color="auto"/>
            </w:tcBorders>
            <w:shd w:val="clear" w:color="auto" w:fill="FFFFFF" w:themeFill="background1"/>
            <w:noWrap/>
            <w:vAlign w:val="center"/>
            <w:hideMark/>
          </w:tcPr>
          <w:p w14:paraId="603B6D50"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19000</w:t>
            </w:r>
          </w:p>
        </w:tc>
        <w:tc>
          <w:tcPr>
            <w:tcW w:w="928" w:type="dxa"/>
            <w:tcBorders>
              <w:top w:val="nil"/>
              <w:left w:val="nil"/>
              <w:bottom w:val="single" w:sz="8" w:space="0" w:color="auto"/>
              <w:right w:val="single" w:sz="8" w:space="0" w:color="auto"/>
            </w:tcBorders>
            <w:shd w:val="clear" w:color="auto" w:fill="FFFFFF" w:themeFill="background1"/>
            <w:noWrap/>
            <w:vAlign w:val="center"/>
            <w:hideMark/>
          </w:tcPr>
          <w:p w14:paraId="62DD74FF"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7000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64DE39CB"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26000</w:t>
            </w:r>
          </w:p>
        </w:tc>
        <w:tc>
          <w:tcPr>
            <w:tcW w:w="1724" w:type="dxa"/>
            <w:tcBorders>
              <w:top w:val="nil"/>
              <w:left w:val="nil"/>
              <w:bottom w:val="single" w:sz="8" w:space="0" w:color="auto"/>
              <w:right w:val="single" w:sz="8" w:space="0" w:color="auto"/>
            </w:tcBorders>
            <w:shd w:val="clear" w:color="auto" w:fill="FFFFFF" w:themeFill="background1"/>
            <w:noWrap/>
            <w:vAlign w:val="center"/>
            <w:hideMark/>
          </w:tcPr>
          <w:p w14:paraId="3C5C14D0"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95000</w:t>
            </w:r>
          </w:p>
        </w:tc>
        <w:tc>
          <w:tcPr>
            <w:tcW w:w="1252" w:type="dxa"/>
            <w:tcBorders>
              <w:top w:val="nil"/>
              <w:left w:val="nil"/>
              <w:bottom w:val="single" w:sz="8" w:space="0" w:color="auto"/>
              <w:right w:val="single" w:sz="8" w:space="0" w:color="auto"/>
            </w:tcBorders>
            <w:shd w:val="clear" w:color="auto" w:fill="FFFFFF" w:themeFill="background1"/>
            <w:noWrap/>
            <w:vAlign w:val="center"/>
            <w:hideMark/>
          </w:tcPr>
          <w:p w14:paraId="339730E7"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9000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4A3BD061"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130000</w:t>
            </w:r>
          </w:p>
        </w:tc>
        <w:tc>
          <w:tcPr>
            <w:tcW w:w="5837" w:type="dxa"/>
            <w:shd w:val="clear" w:color="auto" w:fill="FFFFFF" w:themeFill="background1"/>
            <w:vAlign w:val="center"/>
            <w:hideMark/>
          </w:tcPr>
          <w:p w14:paraId="73B5F77F" w14:textId="77777777" w:rsidR="00725D2D" w:rsidRPr="00725D2D" w:rsidRDefault="00725D2D" w:rsidP="00725D2D">
            <w:pPr>
              <w:spacing w:after="0" w:line="240" w:lineRule="auto"/>
              <w:rPr>
                <w:rFonts w:asciiTheme="majorHAnsi" w:eastAsia="Times New Roman" w:hAnsiTheme="majorHAnsi" w:cs="Times New Roman"/>
                <w:sz w:val="24"/>
                <w:szCs w:val="24"/>
                <w:lang w:val="en-IN" w:eastAsia="en-IN"/>
              </w:rPr>
            </w:pPr>
          </w:p>
        </w:tc>
      </w:tr>
      <w:tr w:rsidR="00211453" w:rsidRPr="00725D2D" w14:paraId="6C10A710" w14:textId="77777777" w:rsidTr="00211453">
        <w:trPr>
          <w:trHeight w:val="300"/>
        </w:trPr>
        <w:tc>
          <w:tcPr>
            <w:tcW w:w="141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2E4C9334"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proofErr w:type="spellStart"/>
            <w:r w:rsidRPr="00725D2D">
              <w:rPr>
                <w:rFonts w:asciiTheme="majorHAnsi" w:eastAsia="Times New Roman" w:hAnsiTheme="majorHAnsi" w:cs="Calibri"/>
                <w:color w:val="000000"/>
                <w:sz w:val="24"/>
                <w:szCs w:val="24"/>
                <w:lang w:val="en-IN" w:eastAsia="en-IN"/>
              </w:rPr>
              <w:t>Lunglei</w:t>
            </w:r>
            <w:proofErr w:type="spellEnd"/>
          </w:p>
        </w:tc>
        <w:tc>
          <w:tcPr>
            <w:tcW w:w="1545" w:type="dxa"/>
            <w:tcBorders>
              <w:top w:val="nil"/>
              <w:left w:val="nil"/>
              <w:bottom w:val="single" w:sz="8" w:space="0" w:color="auto"/>
              <w:right w:val="single" w:sz="8" w:space="0" w:color="auto"/>
            </w:tcBorders>
            <w:shd w:val="clear" w:color="auto" w:fill="FFFFFF" w:themeFill="background1"/>
            <w:noWrap/>
            <w:vAlign w:val="center"/>
            <w:hideMark/>
          </w:tcPr>
          <w:p w14:paraId="4AB7F6D3"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10+52</w:t>
            </w:r>
          </w:p>
        </w:tc>
        <w:tc>
          <w:tcPr>
            <w:tcW w:w="1506" w:type="dxa"/>
            <w:tcBorders>
              <w:top w:val="nil"/>
              <w:left w:val="nil"/>
              <w:bottom w:val="single" w:sz="8" w:space="0" w:color="auto"/>
              <w:right w:val="single" w:sz="8" w:space="0" w:color="auto"/>
            </w:tcBorders>
            <w:shd w:val="clear" w:color="auto" w:fill="FFFFFF" w:themeFill="background1"/>
            <w:noWrap/>
            <w:vAlign w:val="center"/>
            <w:hideMark/>
          </w:tcPr>
          <w:p w14:paraId="0E84DAB1"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20</w:t>
            </w:r>
          </w:p>
        </w:tc>
        <w:tc>
          <w:tcPr>
            <w:tcW w:w="787" w:type="dxa"/>
            <w:tcBorders>
              <w:top w:val="nil"/>
              <w:left w:val="nil"/>
              <w:bottom w:val="single" w:sz="8" w:space="0" w:color="auto"/>
              <w:right w:val="single" w:sz="8" w:space="0" w:color="auto"/>
            </w:tcBorders>
            <w:shd w:val="clear" w:color="auto" w:fill="FFFFFF" w:themeFill="background1"/>
            <w:noWrap/>
            <w:vAlign w:val="center"/>
            <w:hideMark/>
          </w:tcPr>
          <w:p w14:paraId="19C66A35"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52</w:t>
            </w:r>
          </w:p>
        </w:tc>
        <w:tc>
          <w:tcPr>
            <w:tcW w:w="1129" w:type="dxa"/>
            <w:tcBorders>
              <w:top w:val="nil"/>
              <w:left w:val="nil"/>
              <w:bottom w:val="single" w:sz="8" w:space="0" w:color="auto"/>
              <w:right w:val="single" w:sz="8" w:space="0" w:color="auto"/>
            </w:tcBorders>
            <w:shd w:val="clear" w:color="auto" w:fill="FFFFFF" w:themeFill="background1"/>
            <w:noWrap/>
            <w:vAlign w:val="center"/>
            <w:hideMark/>
          </w:tcPr>
          <w:p w14:paraId="6BE525AE"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72</w:t>
            </w:r>
          </w:p>
        </w:tc>
        <w:tc>
          <w:tcPr>
            <w:tcW w:w="1476" w:type="dxa"/>
            <w:tcBorders>
              <w:top w:val="nil"/>
              <w:left w:val="nil"/>
              <w:bottom w:val="single" w:sz="8" w:space="0" w:color="auto"/>
              <w:right w:val="single" w:sz="8" w:space="0" w:color="auto"/>
            </w:tcBorders>
            <w:shd w:val="clear" w:color="auto" w:fill="FFFFFF" w:themeFill="background1"/>
            <w:noWrap/>
            <w:vAlign w:val="center"/>
            <w:hideMark/>
          </w:tcPr>
          <w:p w14:paraId="50E3676A"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31000</w:t>
            </w:r>
          </w:p>
        </w:tc>
        <w:tc>
          <w:tcPr>
            <w:tcW w:w="928" w:type="dxa"/>
            <w:tcBorders>
              <w:top w:val="nil"/>
              <w:left w:val="nil"/>
              <w:bottom w:val="single" w:sz="8" w:space="0" w:color="auto"/>
              <w:right w:val="single" w:sz="8" w:space="0" w:color="auto"/>
            </w:tcBorders>
            <w:shd w:val="clear" w:color="auto" w:fill="FFFFFF" w:themeFill="background1"/>
            <w:noWrap/>
            <w:vAlign w:val="center"/>
            <w:hideMark/>
          </w:tcPr>
          <w:p w14:paraId="3F033A3B"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10000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79DDB269"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41000</w:t>
            </w:r>
          </w:p>
        </w:tc>
        <w:tc>
          <w:tcPr>
            <w:tcW w:w="1724" w:type="dxa"/>
            <w:tcBorders>
              <w:top w:val="nil"/>
              <w:left w:val="nil"/>
              <w:bottom w:val="single" w:sz="8" w:space="0" w:color="auto"/>
              <w:right w:val="single" w:sz="8" w:space="0" w:color="auto"/>
            </w:tcBorders>
            <w:shd w:val="clear" w:color="auto" w:fill="FFFFFF" w:themeFill="background1"/>
            <w:noWrap/>
            <w:vAlign w:val="center"/>
            <w:hideMark/>
          </w:tcPr>
          <w:p w14:paraId="49126333"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131000</w:t>
            </w:r>
          </w:p>
        </w:tc>
        <w:tc>
          <w:tcPr>
            <w:tcW w:w="1252" w:type="dxa"/>
            <w:tcBorders>
              <w:top w:val="nil"/>
              <w:left w:val="nil"/>
              <w:bottom w:val="single" w:sz="8" w:space="0" w:color="auto"/>
              <w:right w:val="single" w:sz="8" w:space="0" w:color="auto"/>
            </w:tcBorders>
            <w:shd w:val="clear" w:color="auto" w:fill="FFFFFF" w:themeFill="background1"/>
            <w:noWrap/>
            <w:vAlign w:val="center"/>
            <w:hideMark/>
          </w:tcPr>
          <w:p w14:paraId="61747B82"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14400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4CB31E37"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186400</w:t>
            </w:r>
          </w:p>
        </w:tc>
        <w:tc>
          <w:tcPr>
            <w:tcW w:w="5837" w:type="dxa"/>
            <w:shd w:val="clear" w:color="auto" w:fill="FFFFFF" w:themeFill="background1"/>
            <w:vAlign w:val="center"/>
            <w:hideMark/>
          </w:tcPr>
          <w:p w14:paraId="0E9B04B7" w14:textId="77777777" w:rsidR="00725D2D" w:rsidRPr="00725D2D" w:rsidRDefault="00725D2D" w:rsidP="00725D2D">
            <w:pPr>
              <w:spacing w:after="0" w:line="240" w:lineRule="auto"/>
              <w:rPr>
                <w:rFonts w:asciiTheme="majorHAnsi" w:eastAsia="Times New Roman" w:hAnsiTheme="majorHAnsi" w:cs="Times New Roman"/>
                <w:sz w:val="24"/>
                <w:szCs w:val="24"/>
                <w:lang w:val="en-IN" w:eastAsia="en-IN"/>
              </w:rPr>
            </w:pPr>
          </w:p>
        </w:tc>
      </w:tr>
      <w:tr w:rsidR="00211453" w:rsidRPr="00725D2D" w14:paraId="3002E4FD" w14:textId="77777777" w:rsidTr="00211453">
        <w:trPr>
          <w:trHeight w:val="300"/>
        </w:trPr>
        <w:tc>
          <w:tcPr>
            <w:tcW w:w="141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55E5EEB2"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Mamit</w:t>
            </w:r>
          </w:p>
        </w:tc>
        <w:tc>
          <w:tcPr>
            <w:tcW w:w="1545" w:type="dxa"/>
            <w:tcBorders>
              <w:top w:val="nil"/>
              <w:left w:val="nil"/>
              <w:bottom w:val="single" w:sz="8" w:space="0" w:color="auto"/>
              <w:right w:val="single" w:sz="8" w:space="0" w:color="auto"/>
            </w:tcBorders>
            <w:shd w:val="clear" w:color="auto" w:fill="FFFFFF" w:themeFill="background1"/>
            <w:noWrap/>
            <w:vAlign w:val="center"/>
            <w:hideMark/>
          </w:tcPr>
          <w:p w14:paraId="7103136E"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11+31</w:t>
            </w:r>
          </w:p>
        </w:tc>
        <w:tc>
          <w:tcPr>
            <w:tcW w:w="1506" w:type="dxa"/>
            <w:tcBorders>
              <w:top w:val="nil"/>
              <w:left w:val="nil"/>
              <w:bottom w:val="single" w:sz="8" w:space="0" w:color="auto"/>
              <w:right w:val="single" w:sz="8" w:space="0" w:color="auto"/>
            </w:tcBorders>
            <w:shd w:val="clear" w:color="auto" w:fill="FFFFFF" w:themeFill="background1"/>
            <w:noWrap/>
            <w:vAlign w:val="center"/>
            <w:hideMark/>
          </w:tcPr>
          <w:p w14:paraId="1E0D4AF7"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22</w:t>
            </w:r>
          </w:p>
        </w:tc>
        <w:tc>
          <w:tcPr>
            <w:tcW w:w="787" w:type="dxa"/>
            <w:tcBorders>
              <w:top w:val="nil"/>
              <w:left w:val="nil"/>
              <w:bottom w:val="single" w:sz="8" w:space="0" w:color="auto"/>
              <w:right w:val="single" w:sz="8" w:space="0" w:color="auto"/>
            </w:tcBorders>
            <w:shd w:val="clear" w:color="auto" w:fill="FFFFFF" w:themeFill="background1"/>
            <w:noWrap/>
            <w:vAlign w:val="center"/>
            <w:hideMark/>
          </w:tcPr>
          <w:p w14:paraId="7F019DB3"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31</w:t>
            </w:r>
          </w:p>
        </w:tc>
        <w:tc>
          <w:tcPr>
            <w:tcW w:w="1129" w:type="dxa"/>
            <w:tcBorders>
              <w:top w:val="nil"/>
              <w:left w:val="nil"/>
              <w:bottom w:val="single" w:sz="8" w:space="0" w:color="auto"/>
              <w:right w:val="single" w:sz="8" w:space="0" w:color="auto"/>
            </w:tcBorders>
            <w:shd w:val="clear" w:color="auto" w:fill="FFFFFF" w:themeFill="background1"/>
            <w:noWrap/>
            <w:vAlign w:val="center"/>
            <w:hideMark/>
          </w:tcPr>
          <w:p w14:paraId="7C0BD02A"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53</w:t>
            </w:r>
          </w:p>
        </w:tc>
        <w:tc>
          <w:tcPr>
            <w:tcW w:w="1476" w:type="dxa"/>
            <w:tcBorders>
              <w:top w:val="nil"/>
              <w:left w:val="nil"/>
              <w:bottom w:val="single" w:sz="8" w:space="0" w:color="auto"/>
              <w:right w:val="single" w:sz="8" w:space="0" w:color="auto"/>
            </w:tcBorders>
            <w:shd w:val="clear" w:color="auto" w:fill="FFFFFF" w:themeFill="background1"/>
            <w:noWrap/>
            <w:vAlign w:val="center"/>
            <w:hideMark/>
          </w:tcPr>
          <w:p w14:paraId="6C3DCA13"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21000</w:t>
            </w:r>
          </w:p>
        </w:tc>
        <w:tc>
          <w:tcPr>
            <w:tcW w:w="928" w:type="dxa"/>
            <w:tcBorders>
              <w:top w:val="nil"/>
              <w:left w:val="nil"/>
              <w:bottom w:val="single" w:sz="8" w:space="0" w:color="auto"/>
              <w:right w:val="single" w:sz="8" w:space="0" w:color="auto"/>
            </w:tcBorders>
            <w:shd w:val="clear" w:color="auto" w:fill="FFFFFF" w:themeFill="background1"/>
            <w:noWrap/>
            <w:vAlign w:val="center"/>
            <w:hideMark/>
          </w:tcPr>
          <w:p w14:paraId="197E2D9F"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11000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18A8E3D6"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32000</w:t>
            </w:r>
          </w:p>
        </w:tc>
        <w:tc>
          <w:tcPr>
            <w:tcW w:w="1724" w:type="dxa"/>
            <w:tcBorders>
              <w:top w:val="nil"/>
              <w:left w:val="nil"/>
              <w:bottom w:val="single" w:sz="8" w:space="0" w:color="auto"/>
              <w:right w:val="single" w:sz="8" w:space="0" w:color="auto"/>
            </w:tcBorders>
            <w:shd w:val="clear" w:color="auto" w:fill="FFFFFF" w:themeFill="background1"/>
            <w:noWrap/>
            <w:vAlign w:val="center"/>
            <w:hideMark/>
          </w:tcPr>
          <w:p w14:paraId="22394FA0"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81000</w:t>
            </w:r>
          </w:p>
        </w:tc>
        <w:tc>
          <w:tcPr>
            <w:tcW w:w="1252" w:type="dxa"/>
            <w:tcBorders>
              <w:top w:val="nil"/>
              <w:left w:val="nil"/>
              <w:bottom w:val="single" w:sz="8" w:space="0" w:color="auto"/>
              <w:right w:val="single" w:sz="8" w:space="0" w:color="auto"/>
            </w:tcBorders>
            <w:shd w:val="clear" w:color="auto" w:fill="FFFFFF" w:themeFill="background1"/>
            <w:noWrap/>
            <w:vAlign w:val="center"/>
            <w:hideMark/>
          </w:tcPr>
          <w:p w14:paraId="0BB08086"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10600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0D3F4E87"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123600</w:t>
            </w:r>
          </w:p>
        </w:tc>
        <w:tc>
          <w:tcPr>
            <w:tcW w:w="5837" w:type="dxa"/>
            <w:shd w:val="clear" w:color="auto" w:fill="FFFFFF" w:themeFill="background1"/>
            <w:vAlign w:val="center"/>
            <w:hideMark/>
          </w:tcPr>
          <w:p w14:paraId="50B44D36" w14:textId="77777777" w:rsidR="00725D2D" w:rsidRPr="00725D2D" w:rsidRDefault="00725D2D" w:rsidP="00725D2D">
            <w:pPr>
              <w:spacing w:after="0" w:line="240" w:lineRule="auto"/>
              <w:rPr>
                <w:rFonts w:asciiTheme="majorHAnsi" w:eastAsia="Times New Roman" w:hAnsiTheme="majorHAnsi" w:cs="Times New Roman"/>
                <w:sz w:val="24"/>
                <w:szCs w:val="24"/>
                <w:lang w:val="en-IN" w:eastAsia="en-IN"/>
              </w:rPr>
            </w:pPr>
          </w:p>
        </w:tc>
      </w:tr>
      <w:tr w:rsidR="00211453" w:rsidRPr="00725D2D" w14:paraId="34DD351E" w14:textId="77777777" w:rsidTr="00211453">
        <w:trPr>
          <w:trHeight w:val="300"/>
        </w:trPr>
        <w:tc>
          <w:tcPr>
            <w:tcW w:w="141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7A17859D"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Saitual</w:t>
            </w:r>
          </w:p>
        </w:tc>
        <w:tc>
          <w:tcPr>
            <w:tcW w:w="1545" w:type="dxa"/>
            <w:tcBorders>
              <w:top w:val="nil"/>
              <w:left w:val="nil"/>
              <w:bottom w:val="single" w:sz="8" w:space="0" w:color="auto"/>
              <w:right w:val="single" w:sz="8" w:space="0" w:color="auto"/>
            </w:tcBorders>
            <w:shd w:val="clear" w:color="auto" w:fill="FFFFFF" w:themeFill="background1"/>
            <w:noWrap/>
            <w:vAlign w:val="center"/>
            <w:hideMark/>
          </w:tcPr>
          <w:p w14:paraId="736DD1B7"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6+18</w:t>
            </w:r>
          </w:p>
        </w:tc>
        <w:tc>
          <w:tcPr>
            <w:tcW w:w="1506" w:type="dxa"/>
            <w:tcBorders>
              <w:top w:val="nil"/>
              <w:left w:val="nil"/>
              <w:bottom w:val="single" w:sz="8" w:space="0" w:color="auto"/>
              <w:right w:val="single" w:sz="8" w:space="0" w:color="auto"/>
            </w:tcBorders>
            <w:shd w:val="clear" w:color="auto" w:fill="FFFFFF" w:themeFill="background1"/>
            <w:noWrap/>
            <w:vAlign w:val="center"/>
            <w:hideMark/>
          </w:tcPr>
          <w:p w14:paraId="57135915"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12</w:t>
            </w:r>
          </w:p>
        </w:tc>
        <w:tc>
          <w:tcPr>
            <w:tcW w:w="787" w:type="dxa"/>
            <w:tcBorders>
              <w:top w:val="nil"/>
              <w:left w:val="nil"/>
              <w:bottom w:val="single" w:sz="8" w:space="0" w:color="auto"/>
              <w:right w:val="single" w:sz="8" w:space="0" w:color="auto"/>
            </w:tcBorders>
            <w:shd w:val="clear" w:color="auto" w:fill="FFFFFF" w:themeFill="background1"/>
            <w:noWrap/>
            <w:vAlign w:val="center"/>
            <w:hideMark/>
          </w:tcPr>
          <w:p w14:paraId="1C4D615C"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18</w:t>
            </w:r>
          </w:p>
        </w:tc>
        <w:tc>
          <w:tcPr>
            <w:tcW w:w="1129" w:type="dxa"/>
            <w:tcBorders>
              <w:top w:val="nil"/>
              <w:left w:val="nil"/>
              <w:bottom w:val="single" w:sz="8" w:space="0" w:color="auto"/>
              <w:right w:val="single" w:sz="8" w:space="0" w:color="auto"/>
            </w:tcBorders>
            <w:shd w:val="clear" w:color="auto" w:fill="FFFFFF" w:themeFill="background1"/>
            <w:noWrap/>
            <w:vAlign w:val="center"/>
            <w:hideMark/>
          </w:tcPr>
          <w:p w14:paraId="5F9CBB05"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30</w:t>
            </w:r>
          </w:p>
        </w:tc>
        <w:tc>
          <w:tcPr>
            <w:tcW w:w="1476" w:type="dxa"/>
            <w:tcBorders>
              <w:top w:val="nil"/>
              <w:left w:val="nil"/>
              <w:bottom w:val="single" w:sz="8" w:space="0" w:color="auto"/>
              <w:right w:val="single" w:sz="8" w:space="0" w:color="auto"/>
            </w:tcBorders>
            <w:shd w:val="clear" w:color="auto" w:fill="FFFFFF" w:themeFill="background1"/>
            <w:noWrap/>
            <w:vAlign w:val="center"/>
            <w:hideMark/>
          </w:tcPr>
          <w:p w14:paraId="1ABF9C4A"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12000</w:t>
            </w:r>
          </w:p>
        </w:tc>
        <w:tc>
          <w:tcPr>
            <w:tcW w:w="928" w:type="dxa"/>
            <w:tcBorders>
              <w:top w:val="nil"/>
              <w:left w:val="nil"/>
              <w:bottom w:val="single" w:sz="8" w:space="0" w:color="auto"/>
              <w:right w:val="single" w:sz="8" w:space="0" w:color="auto"/>
            </w:tcBorders>
            <w:shd w:val="clear" w:color="auto" w:fill="FFFFFF" w:themeFill="background1"/>
            <w:noWrap/>
            <w:vAlign w:val="center"/>
            <w:hideMark/>
          </w:tcPr>
          <w:p w14:paraId="43DB84D2"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6000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57834022"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18000</w:t>
            </w:r>
          </w:p>
        </w:tc>
        <w:tc>
          <w:tcPr>
            <w:tcW w:w="1724" w:type="dxa"/>
            <w:tcBorders>
              <w:top w:val="nil"/>
              <w:left w:val="nil"/>
              <w:bottom w:val="single" w:sz="8" w:space="0" w:color="auto"/>
              <w:right w:val="single" w:sz="8" w:space="0" w:color="auto"/>
            </w:tcBorders>
            <w:shd w:val="clear" w:color="auto" w:fill="FFFFFF" w:themeFill="background1"/>
            <w:noWrap/>
            <w:vAlign w:val="center"/>
            <w:hideMark/>
          </w:tcPr>
          <w:p w14:paraId="61403C01"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72000</w:t>
            </w:r>
          </w:p>
        </w:tc>
        <w:tc>
          <w:tcPr>
            <w:tcW w:w="1252" w:type="dxa"/>
            <w:tcBorders>
              <w:top w:val="nil"/>
              <w:left w:val="nil"/>
              <w:bottom w:val="single" w:sz="8" w:space="0" w:color="auto"/>
              <w:right w:val="single" w:sz="8" w:space="0" w:color="auto"/>
            </w:tcBorders>
            <w:shd w:val="clear" w:color="auto" w:fill="FFFFFF" w:themeFill="background1"/>
            <w:noWrap/>
            <w:vAlign w:val="center"/>
            <w:hideMark/>
          </w:tcPr>
          <w:p w14:paraId="784AE287"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6000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6BE15205"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96000</w:t>
            </w:r>
          </w:p>
        </w:tc>
        <w:tc>
          <w:tcPr>
            <w:tcW w:w="5837" w:type="dxa"/>
            <w:shd w:val="clear" w:color="auto" w:fill="FFFFFF" w:themeFill="background1"/>
            <w:vAlign w:val="center"/>
            <w:hideMark/>
          </w:tcPr>
          <w:p w14:paraId="3E14891F" w14:textId="77777777" w:rsidR="00725D2D" w:rsidRPr="00725D2D" w:rsidRDefault="00725D2D" w:rsidP="00725D2D">
            <w:pPr>
              <w:spacing w:after="0" w:line="240" w:lineRule="auto"/>
              <w:rPr>
                <w:rFonts w:asciiTheme="majorHAnsi" w:eastAsia="Times New Roman" w:hAnsiTheme="majorHAnsi" w:cs="Times New Roman"/>
                <w:sz w:val="24"/>
                <w:szCs w:val="24"/>
                <w:lang w:val="en-IN" w:eastAsia="en-IN"/>
              </w:rPr>
            </w:pPr>
          </w:p>
        </w:tc>
      </w:tr>
      <w:tr w:rsidR="00211453" w:rsidRPr="00725D2D" w14:paraId="3CEAA377" w14:textId="77777777" w:rsidTr="00211453">
        <w:trPr>
          <w:trHeight w:val="300"/>
        </w:trPr>
        <w:tc>
          <w:tcPr>
            <w:tcW w:w="141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254B84FC"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Siaha</w:t>
            </w:r>
          </w:p>
        </w:tc>
        <w:tc>
          <w:tcPr>
            <w:tcW w:w="1545" w:type="dxa"/>
            <w:tcBorders>
              <w:top w:val="nil"/>
              <w:left w:val="nil"/>
              <w:bottom w:val="single" w:sz="8" w:space="0" w:color="auto"/>
              <w:right w:val="single" w:sz="8" w:space="0" w:color="auto"/>
            </w:tcBorders>
            <w:shd w:val="clear" w:color="auto" w:fill="FFFFFF" w:themeFill="background1"/>
            <w:noWrap/>
            <w:vAlign w:val="center"/>
            <w:hideMark/>
          </w:tcPr>
          <w:p w14:paraId="5D397D27"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6+20</w:t>
            </w:r>
          </w:p>
        </w:tc>
        <w:tc>
          <w:tcPr>
            <w:tcW w:w="1506" w:type="dxa"/>
            <w:tcBorders>
              <w:top w:val="nil"/>
              <w:left w:val="nil"/>
              <w:bottom w:val="single" w:sz="8" w:space="0" w:color="auto"/>
              <w:right w:val="single" w:sz="8" w:space="0" w:color="auto"/>
            </w:tcBorders>
            <w:shd w:val="clear" w:color="auto" w:fill="FFFFFF" w:themeFill="background1"/>
            <w:noWrap/>
            <w:vAlign w:val="center"/>
            <w:hideMark/>
          </w:tcPr>
          <w:p w14:paraId="0183378F"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12</w:t>
            </w:r>
          </w:p>
        </w:tc>
        <w:tc>
          <w:tcPr>
            <w:tcW w:w="787" w:type="dxa"/>
            <w:tcBorders>
              <w:top w:val="nil"/>
              <w:left w:val="nil"/>
              <w:bottom w:val="single" w:sz="8" w:space="0" w:color="auto"/>
              <w:right w:val="single" w:sz="8" w:space="0" w:color="auto"/>
            </w:tcBorders>
            <w:shd w:val="clear" w:color="auto" w:fill="FFFFFF" w:themeFill="background1"/>
            <w:noWrap/>
            <w:vAlign w:val="center"/>
            <w:hideMark/>
          </w:tcPr>
          <w:p w14:paraId="21F71C21"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20</w:t>
            </w:r>
          </w:p>
        </w:tc>
        <w:tc>
          <w:tcPr>
            <w:tcW w:w="1129" w:type="dxa"/>
            <w:tcBorders>
              <w:top w:val="nil"/>
              <w:left w:val="nil"/>
              <w:bottom w:val="single" w:sz="8" w:space="0" w:color="auto"/>
              <w:right w:val="single" w:sz="8" w:space="0" w:color="auto"/>
            </w:tcBorders>
            <w:shd w:val="clear" w:color="auto" w:fill="FFFFFF" w:themeFill="background1"/>
            <w:noWrap/>
            <w:vAlign w:val="center"/>
            <w:hideMark/>
          </w:tcPr>
          <w:p w14:paraId="1FFED3CA"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32</w:t>
            </w:r>
          </w:p>
        </w:tc>
        <w:tc>
          <w:tcPr>
            <w:tcW w:w="1476" w:type="dxa"/>
            <w:tcBorders>
              <w:top w:val="nil"/>
              <w:left w:val="nil"/>
              <w:bottom w:val="single" w:sz="8" w:space="0" w:color="auto"/>
              <w:right w:val="single" w:sz="8" w:space="0" w:color="auto"/>
            </w:tcBorders>
            <w:shd w:val="clear" w:color="auto" w:fill="FFFFFF" w:themeFill="background1"/>
            <w:noWrap/>
            <w:vAlign w:val="center"/>
            <w:hideMark/>
          </w:tcPr>
          <w:p w14:paraId="0E0FBB66"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13000</w:t>
            </w:r>
          </w:p>
        </w:tc>
        <w:tc>
          <w:tcPr>
            <w:tcW w:w="928" w:type="dxa"/>
            <w:tcBorders>
              <w:top w:val="nil"/>
              <w:left w:val="nil"/>
              <w:bottom w:val="single" w:sz="8" w:space="0" w:color="auto"/>
              <w:right w:val="single" w:sz="8" w:space="0" w:color="auto"/>
            </w:tcBorders>
            <w:shd w:val="clear" w:color="auto" w:fill="FFFFFF" w:themeFill="background1"/>
            <w:noWrap/>
            <w:vAlign w:val="center"/>
            <w:hideMark/>
          </w:tcPr>
          <w:p w14:paraId="0C94ED12"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6000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48577F6D"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19000</w:t>
            </w:r>
          </w:p>
        </w:tc>
        <w:tc>
          <w:tcPr>
            <w:tcW w:w="1724" w:type="dxa"/>
            <w:tcBorders>
              <w:top w:val="nil"/>
              <w:left w:val="nil"/>
              <w:bottom w:val="single" w:sz="8" w:space="0" w:color="auto"/>
              <w:right w:val="single" w:sz="8" w:space="0" w:color="auto"/>
            </w:tcBorders>
            <w:shd w:val="clear" w:color="auto" w:fill="FFFFFF" w:themeFill="background1"/>
            <w:noWrap/>
            <w:vAlign w:val="center"/>
            <w:hideMark/>
          </w:tcPr>
          <w:p w14:paraId="5FC05D69"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46000</w:t>
            </w:r>
          </w:p>
        </w:tc>
        <w:tc>
          <w:tcPr>
            <w:tcW w:w="1252" w:type="dxa"/>
            <w:tcBorders>
              <w:top w:val="nil"/>
              <w:left w:val="nil"/>
              <w:bottom w:val="single" w:sz="8" w:space="0" w:color="auto"/>
              <w:right w:val="single" w:sz="8" w:space="0" w:color="auto"/>
            </w:tcBorders>
            <w:shd w:val="clear" w:color="auto" w:fill="FFFFFF" w:themeFill="background1"/>
            <w:noWrap/>
            <w:vAlign w:val="center"/>
            <w:hideMark/>
          </w:tcPr>
          <w:p w14:paraId="71CC815F"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6400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4D8C1FDC"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71400</w:t>
            </w:r>
          </w:p>
        </w:tc>
        <w:tc>
          <w:tcPr>
            <w:tcW w:w="5837" w:type="dxa"/>
            <w:shd w:val="clear" w:color="auto" w:fill="FFFFFF" w:themeFill="background1"/>
            <w:vAlign w:val="center"/>
            <w:hideMark/>
          </w:tcPr>
          <w:p w14:paraId="13AF08A0" w14:textId="77777777" w:rsidR="00725D2D" w:rsidRPr="00725D2D" w:rsidRDefault="00725D2D" w:rsidP="00725D2D">
            <w:pPr>
              <w:spacing w:after="0" w:line="240" w:lineRule="auto"/>
              <w:rPr>
                <w:rFonts w:asciiTheme="majorHAnsi" w:eastAsia="Times New Roman" w:hAnsiTheme="majorHAnsi" w:cs="Times New Roman"/>
                <w:sz w:val="24"/>
                <w:szCs w:val="24"/>
                <w:lang w:val="en-IN" w:eastAsia="en-IN"/>
              </w:rPr>
            </w:pPr>
          </w:p>
        </w:tc>
      </w:tr>
      <w:tr w:rsidR="00211453" w:rsidRPr="00725D2D" w14:paraId="33091491" w14:textId="77777777" w:rsidTr="00211453">
        <w:trPr>
          <w:trHeight w:val="300"/>
        </w:trPr>
        <w:tc>
          <w:tcPr>
            <w:tcW w:w="141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108DCEB2" w14:textId="77777777" w:rsidR="00725D2D" w:rsidRPr="00725D2D" w:rsidRDefault="00725D2D" w:rsidP="00725D2D">
            <w:pPr>
              <w:spacing w:after="0" w:line="240" w:lineRule="auto"/>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Serchhip</w:t>
            </w:r>
          </w:p>
        </w:tc>
        <w:tc>
          <w:tcPr>
            <w:tcW w:w="1545" w:type="dxa"/>
            <w:tcBorders>
              <w:top w:val="nil"/>
              <w:left w:val="nil"/>
              <w:bottom w:val="single" w:sz="8" w:space="0" w:color="auto"/>
              <w:right w:val="single" w:sz="8" w:space="0" w:color="auto"/>
            </w:tcBorders>
            <w:shd w:val="clear" w:color="auto" w:fill="FFFFFF" w:themeFill="background1"/>
            <w:noWrap/>
            <w:vAlign w:val="center"/>
            <w:hideMark/>
          </w:tcPr>
          <w:p w14:paraId="2B3F3A90"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8+23</w:t>
            </w:r>
          </w:p>
        </w:tc>
        <w:tc>
          <w:tcPr>
            <w:tcW w:w="1506" w:type="dxa"/>
            <w:tcBorders>
              <w:top w:val="nil"/>
              <w:left w:val="nil"/>
              <w:bottom w:val="single" w:sz="8" w:space="0" w:color="auto"/>
              <w:right w:val="single" w:sz="8" w:space="0" w:color="auto"/>
            </w:tcBorders>
            <w:shd w:val="clear" w:color="auto" w:fill="FFFFFF" w:themeFill="background1"/>
            <w:noWrap/>
            <w:vAlign w:val="center"/>
            <w:hideMark/>
          </w:tcPr>
          <w:p w14:paraId="33B66D1F"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16</w:t>
            </w:r>
          </w:p>
        </w:tc>
        <w:tc>
          <w:tcPr>
            <w:tcW w:w="787" w:type="dxa"/>
            <w:tcBorders>
              <w:top w:val="nil"/>
              <w:left w:val="nil"/>
              <w:bottom w:val="single" w:sz="8" w:space="0" w:color="auto"/>
              <w:right w:val="single" w:sz="8" w:space="0" w:color="auto"/>
            </w:tcBorders>
            <w:shd w:val="clear" w:color="auto" w:fill="FFFFFF" w:themeFill="background1"/>
            <w:noWrap/>
            <w:vAlign w:val="center"/>
            <w:hideMark/>
          </w:tcPr>
          <w:p w14:paraId="78850AAF"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23</w:t>
            </w:r>
          </w:p>
        </w:tc>
        <w:tc>
          <w:tcPr>
            <w:tcW w:w="1129" w:type="dxa"/>
            <w:tcBorders>
              <w:top w:val="nil"/>
              <w:left w:val="nil"/>
              <w:bottom w:val="single" w:sz="8" w:space="0" w:color="auto"/>
              <w:right w:val="single" w:sz="8" w:space="0" w:color="auto"/>
            </w:tcBorders>
            <w:shd w:val="clear" w:color="auto" w:fill="FFFFFF" w:themeFill="background1"/>
            <w:noWrap/>
            <w:vAlign w:val="center"/>
            <w:hideMark/>
          </w:tcPr>
          <w:p w14:paraId="22F7E645" w14:textId="77777777" w:rsidR="00725D2D" w:rsidRPr="00725D2D" w:rsidRDefault="00725D2D" w:rsidP="00725D2D">
            <w:pPr>
              <w:spacing w:after="0" w:line="240" w:lineRule="auto"/>
              <w:jc w:val="center"/>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39</w:t>
            </w:r>
          </w:p>
        </w:tc>
        <w:tc>
          <w:tcPr>
            <w:tcW w:w="1476" w:type="dxa"/>
            <w:tcBorders>
              <w:top w:val="nil"/>
              <w:left w:val="nil"/>
              <w:bottom w:val="single" w:sz="8" w:space="0" w:color="auto"/>
              <w:right w:val="single" w:sz="8" w:space="0" w:color="auto"/>
            </w:tcBorders>
            <w:shd w:val="clear" w:color="auto" w:fill="FFFFFF" w:themeFill="background1"/>
            <w:noWrap/>
            <w:vAlign w:val="center"/>
            <w:hideMark/>
          </w:tcPr>
          <w:p w14:paraId="1B49A0F0"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15500</w:t>
            </w:r>
          </w:p>
        </w:tc>
        <w:tc>
          <w:tcPr>
            <w:tcW w:w="928" w:type="dxa"/>
            <w:tcBorders>
              <w:top w:val="nil"/>
              <w:left w:val="nil"/>
              <w:bottom w:val="single" w:sz="8" w:space="0" w:color="auto"/>
              <w:right w:val="single" w:sz="8" w:space="0" w:color="auto"/>
            </w:tcBorders>
            <w:shd w:val="clear" w:color="auto" w:fill="FFFFFF" w:themeFill="background1"/>
            <w:noWrap/>
            <w:vAlign w:val="center"/>
            <w:hideMark/>
          </w:tcPr>
          <w:p w14:paraId="72AFCFAE"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8000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5DBF44C3"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23500</w:t>
            </w:r>
          </w:p>
        </w:tc>
        <w:tc>
          <w:tcPr>
            <w:tcW w:w="1724" w:type="dxa"/>
            <w:tcBorders>
              <w:top w:val="nil"/>
              <w:left w:val="nil"/>
              <w:bottom w:val="single" w:sz="8" w:space="0" w:color="auto"/>
              <w:right w:val="single" w:sz="8" w:space="0" w:color="auto"/>
            </w:tcBorders>
            <w:shd w:val="clear" w:color="auto" w:fill="FFFFFF" w:themeFill="background1"/>
            <w:noWrap/>
            <w:vAlign w:val="center"/>
            <w:hideMark/>
          </w:tcPr>
          <w:p w14:paraId="0DBDE51A"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39000</w:t>
            </w:r>
          </w:p>
        </w:tc>
        <w:tc>
          <w:tcPr>
            <w:tcW w:w="1252" w:type="dxa"/>
            <w:tcBorders>
              <w:top w:val="nil"/>
              <w:left w:val="nil"/>
              <w:bottom w:val="single" w:sz="8" w:space="0" w:color="auto"/>
              <w:right w:val="single" w:sz="8" w:space="0" w:color="auto"/>
            </w:tcBorders>
            <w:shd w:val="clear" w:color="auto" w:fill="FFFFFF" w:themeFill="background1"/>
            <w:noWrap/>
            <w:vAlign w:val="center"/>
            <w:hideMark/>
          </w:tcPr>
          <w:p w14:paraId="490ADE60"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7800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4101F11A" w14:textId="77777777" w:rsidR="00725D2D" w:rsidRPr="00725D2D" w:rsidRDefault="00725D2D" w:rsidP="00725D2D">
            <w:pPr>
              <w:spacing w:after="0" w:line="240" w:lineRule="auto"/>
              <w:jc w:val="right"/>
              <w:rPr>
                <w:rFonts w:asciiTheme="majorHAnsi" w:eastAsia="Times New Roman" w:hAnsiTheme="majorHAnsi" w:cs="Calibri"/>
                <w:color w:val="000000"/>
                <w:sz w:val="24"/>
                <w:szCs w:val="24"/>
                <w:lang w:val="en-IN" w:eastAsia="en-IN"/>
              </w:rPr>
            </w:pPr>
            <w:r w:rsidRPr="00725D2D">
              <w:rPr>
                <w:rFonts w:asciiTheme="majorHAnsi" w:eastAsia="Times New Roman" w:hAnsiTheme="majorHAnsi" w:cs="Calibri"/>
                <w:color w:val="000000"/>
                <w:sz w:val="24"/>
                <w:szCs w:val="24"/>
                <w:lang w:val="en-IN" w:eastAsia="en-IN"/>
              </w:rPr>
              <w:t>70300</w:t>
            </w:r>
          </w:p>
        </w:tc>
        <w:tc>
          <w:tcPr>
            <w:tcW w:w="5837" w:type="dxa"/>
            <w:shd w:val="clear" w:color="auto" w:fill="FFFFFF" w:themeFill="background1"/>
            <w:vAlign w:val="center"/>
            <w:hideMark/>
          </w:tcPr>
          <w:p w14:paraId="028B3F53" w14:textId="77777777" w:rsidR="00725D2D" w:rsidRPr="00725D2D" w:rsidRDefault="00725D2D" w:rsidP="00725D2D">
            <w:pPr>
              <w:spacing w:after="0" w:line="240" w:lineRule="auto"/>
              <w:rPr>
                <w:rFonts w:asciiTheme="majorHAnsi" w:eastAsia="Times New Roman" w:hAnsiTheme="majorHAnsi" w:cs="Times New Roman"/>
                <w:sz w:val="24"/>
                <w:szCs w:val="24"/>
                <w:lang w:val="en-IN" w:eastAsia="en-IN"/>
              </w:rPr>
            </w:pPr>
          </w:p>
        </w:tc>
      </w:tr>
      <w:tr w:rsidR="00211453" w:rsidRPr="00725D2D" w14:paraId="72897A06" w14:textId="77777777" w:rsidTr="00211453">
        <w:trPr>
          <w:trHeight w:val="300"/>
        </w:trPr>
        <w:tc>
          <w:tcPr>
            <w:tcW w:w="141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7E66C81B" w14:textId="33538FC4" w:rsidR="00725D2D" w:rsidRPr="00725D2D" w:rsidRDefault="00725D2D" w:rsidP="00725D2D">
            <w:pPr>
              <w:spacing w:after="0" w:line="240" w:lineRule="auto"/>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 TOTAL</w:t>
            </w:r>
          </w:p>
        </w:tc>
        <w:tc>
          <w:tcPr>
            <w:tcW w:w="1545" w:type="dxa"/>
            <w:tcBorders>
              <w:top w:val="nil"/>
              <w:left w:val="nil"/>
              <w:bottom w:val="single" w:sz="8" w:space="0" w:color="auto"/>
              <w:right w:val="single" w:sz="8" w:space="0" w:color="auto"/>
            </w:tcBorders>
            <w:shd w:val="clear" w:color="auto" w:fill="FFFFFF" w:themeFill="background1"/>
            <w:noWrap/>
            <w:vAlign w:val="center"/>
            <w:hideMark/>
          </w:tcPr>
          <w:p w14:paraId="4817A4F3" w14:textId="27BF0E99" w:rsidR="00725D2D" w:rsidRPr="00725D2D" w:rsidRDefault="00725D2D" w:rsidP="00725D2D">
            <w:pPr>
              <w:spacing w:after="0" w:line="240" w:lineRule="auto"/>
              <w:jc w:val="center"/>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428</w:t>
            </w:r>
          </w:p>
        </w:tc>
        <w:tc>
          <w:tcPr>
            <w:tcW w:w="1506" w:type="dxa"/>
            <w:tcBorders>
              <w:top w:val="nil"/>
              <w:left w:val="nil"/>
              <w:bottom w:val="single" w:sz="8" w:space="0" w:color="auto"/>
              <w:right w:val="single" w:sz="8" w:space="0" w:color="auto"/>
            </w:tcBorders>
            <w:shd w:val="clear" w:color="auto" w:fill="FFFFFF" w:themeFill="background1"/>
            <w:noWrap/>
            <w:vAlign w:val="center"/>
            <w:hideMark/>
          </w:tcPr>
          <w:p w14:paraId="4E1FE2E8" w14:textId="77777777" w:rsidR="00725D2D" w:rsidRPr="00725D2D" w:rsidRDefault="00725D2D" w:rsidP="00725D2D">
            <w:pPr>
              <w:spacing w:after="0" w:line="240" w:lineRule="auto"/>
              <w:jc w:val="center"/>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196</w:t>
            </w:r>
          </w:p>
        </w:tc>
        <w:tc>
          <w:tcPr>
            <w:tcW w:w="787" w:type="dxa"/>
            <w:tcBorders>
              <w:top w:val="nil"/>
              <w:left w:val="nil"/>
              <w:bottom w:val="single" w:sz="8" w:space="0" w:color="auto"/>
              <w:right w:val="single" w:sz="8" w:space="0" w:color="auto"/>
            </w:tcBorders>
            <w:shd w:val="clear" w:color="auto" w:fill="FFFFFF" w:themeFill="background1"/>
            <w:noWrap/>
            <w:vAlign w:val="center"/>
            <w:hideMark/>
          </w:tcPr>
          <w:p w14:paraId="3850B5F3" w14:textId="77777777" w:rsidR="00725D2D" w:rsidRPr="00725D2D" w:rsidRDefault="00725D2D" w:rsidP="00725D2D">
            <w:pPr>
              <w:spacing w:after="0" w:line="240" w:lineRule="auto"/>
              <w:jc w:val="right"/>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330</w:t>
            </w:r>
          </w:p>
        </w:tc>
        <w:tc>
          <w:tcPr>
            <w:tcW w:w="1129" w:type="dxa"/>
            <w:tcBorders>
              <w:top w:val="nil"/>
              <w:left w:val="nil"/>
              <w:bottom w:val="single" w:sz="8" w:space="0" w:color="auto"/>
              <w:right w:val="single" w:sz="8" w:space="0" w:color="auto"/>
            </w:tcBorders>
            <w:shd w:val="clear" w:color="auto" w:fill="FFFFFF" w:themeFill="background1"/>
            <w:noWrap/>
            <w:vAlign w:val="center"/>
            <w:hideMark/>
          </w:tcPr>
          <w:p w14:paraId="0B60F2B0" w14:textId="77777777" w:rsidR="00725D2D" w:rsidRPr="00725D2D" w:rsidRDefault="00725D2D" w:rsidP="00725D2D">
            <w:pPr>
              <w:spacing w:after="0" w:line="240" w:lineRule="auto"/>
              <w:jc w:val="center"/>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526</w:t>
            </w:r>
          </w:p>
        </w:tc>
        <w:tc>
          <w:tcPr>
            <w:tcW w:w="1476" w:type="dxa"/>
            <w:tcBorders>
              <w:top w:val="nil"/>
              <w:left w:val="nil"/>
              <w:bottom w:val="single" w:sz="8" w:space="0" w:color="auto"/>
              <w:right w:val="single" w:sz="8" w:space="0" w:color="auto"/>
            </w:tcBorders>
            <w:shd w:val="clear" w:color="auto" w:fill="FFFFFF" w:themeFill="background1"/>
            <w:noWrap/>
            <w:vAlign w:val="center"/>
            <w:hideMark/>
          </w:tcPr>
          <w:p w14:paraId="214B0163" w14:textId="77777777" w:rsidR="00725D2D" w:rsidRPr="00725D2D" w:rsidRDefault="00725D2D" w:rsidP="00725D2D">
            <w:pPr>
              <w:spacing w:after="0" w:line="240" w:lineRule="auto"/>
              <w:jc w:val="right"/>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214000</w:t>
            </w:r>
          </w:p>
        </w:tc>
        <w:tc>
          <w:tcPr>
            <w:tcW w:w="928" w:type="dxa"/>
            <w:tcBorders>
              <w:top w:val="nil"/>
              <w:left w:val="nil"/>
              <w:bottom w:val="single" w:sz="8" w:space="0" w:color="auto"/>
              <w:right w:val="single" w:sz="8" w:space="0" w:color="auto"/>
            </w:tcBorders>
            <w:shd w:val="clear" w:color="auto" w:fill="FFFFFF" w:themeFill="background1"/>
            <w:noWrap/>
            <w:vAlign w:val="center"/>
            <w:hideMark/>
          </w:tcPr>
          <w:p w14:paraId="5580F653" w14:textId="77777777" w:rsidR="00725D2D" w:rsidRPr="00725D2D" w:rsidRDefault="00725D2D" w:rsidP="00725D2D">
            <w:pPr>
              <w:spacing w:after="0" w:line="240" w:lineRule="auto"/>
              <w:jc w:val="right"/>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98000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4F76B34E" w14:textId="77777777" w:rsidR="00725D2D" w:rsidRPr="00725D2D" w:rsidRDefault="00725D2D" w:rsidP="00725D2D">
            <w:pPr>
              <w:spacing w:after="0" w:line="240" w:lineRule="auto"/>
              <w:jc w:val="right"/>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312000</w:t>
            </w:r>
          </w:p>
        </w:tc>
        <w:tc>
          <w:tcPr>
            <w:tcW w:w="1724" w:type="dxa"/>
            <w:tcBorders>
              <w:top w:val="nil"/>
              <w:left w:val="nil"/>
              <w:bottom w:val="single" w:sz="8" w:space="0" w:color="auto"/>
              <w:right w:val="single" w:sz="8" w:space="0" w:color="auto"/>
            </w:tcBorders>
            <w:shd w:val="clear" w:color="auto" w:fill="FFFFFF" w:themeFill="background1"/>
            <w:noWrap/>
            <w:vAlign w:val="center"/>
            <w:hideMark/>
          </w:tcPr>
          <w:p w14:paraId="17C9996B" w14:textId="77777777" w:rsidR="00725D2D" w:rsidRPr="00725D2D" w:rsidRDefault="00725D2D" w:rsidP="00725D2D">
            <w:pPr>
              <w:spacing w:after="0" w:line="240" w:lineRule="auto"/>
              <w:jc w:val="right"/>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613500</w:t>
            </w:r>
          </w:p>
        </w:tc>
        <w:tc>
          <w:tcPr>
            <w:tcW w:w="1252" w:type="dxa"/>
            <w:tcBorders>
              <w:top w:val="nil"/>
              <w:left w:val="nil"/>
              <w:bottom w:val="single" w:sz="8" w:space="0" w:color="auto"/>
              <w:right w:val="single" w:sz="8" w:space="0" w:color="auto"/>
            </w:tcBorders>
            <w:shd w:val="clear" w:color="auto" w:fill="FFFFFF" w:themeFill="background1"/>
            <w:noWrap/>
            <w:vAlign w:val="center"/>
            <w:hideMark/>
          </w:tcPr>
          <w:p w14:paraId="2C0F6ECC" w14:textId="77777777" w:rsidR="00725D2D" w:rsidRPr="00725D2D" w:rsidRDefault="00725D2D" w:rsidP="00725D2D">
            <w:pPr>
              <w:spacing w:after="0" w:line="240" w:lineRule="auto"/>
              <w:jc w:val="right"/>
              <w:rPr>
                <w:rFonts w:asciiTheme="majorHAnsi" w:eastAsia="Times New Roman" w:hAnsiTheme="majorHAnsi" w:cs="Calibri"/>
                <w:b/>
                <w:bCs/>
                <w:color w:val="000000"/>
                <w:sz w:val="24"/>
                <w:szCs w:val="24"/>
                <w:lang w:val="en-IN" w:eastAsia="en-IN"/>
              </w:rPr>
            </w:pPr>
            <w:r w:rsidRPr="00725D2D">
              <w:rPr>
                <w:rFonts w:asciiTheme="majorHAnsi" w:eastAsia="Times New Roman" w:hAnsiTheme="majorHAnsi" w:cs="Calibri"/>
                <w:b/>
                <w:bCs/>
                <w:color w:val="000000"/>
                <w:sz w:val="24"/>
                <w:szCs w:val="24"/>
                <w:lang w:val="en-IN" w:eastAsia="en-IN"/>
              </w:rPr>
              <w:t>105200</w:t>
            </w:r>
          </w:p>
        </w:tc>
        <w:tc>
          <w:tcPr>
            <w:tcW w:w="1276" w:type="dxa"/>
            <w:tcBorders>
              <w:top w:val="nil"/>
              <w:left w:val="nil"/>
              <w:bottom w:val="single" w:sz="8" w:space="0" w:color="auto"/>
              <w:right w:val="single" w:sz="8" w:space="0" w:color="auto"/>
            </w:tcBorders>
            <w:shd w:val="clear" w:color="auto" w:fill="FFFFFF" w:themeFill="background1"/>
            <w:noWrap/>
            <w:vAlign w:val="center"/>
            <w:hideMark/>
          </w:tcPr>
          <w:p w14:paraId="671A422D" w14:textId="7821955D" w:rsidR="00725D2D" w:rsidRPr="00725D2D" w:rsidRDefault="000E4F2E" w:rsidP="00725D2D">
            <w:pPr>
              <w:spacing w:after="0" w:line="240" w:lineRule="auto"/>
              <w:jc w:val="right"/>
              <w:rPr>
                <w:rFonts w:asciiTheme="majorHAnsi" w:eastAsia="Times New Roman" w:hAnsiTheme="majorHAnsi" w:cs="Calibri"/>
                <w:b/>
                <w:bCs/>
                <w:color w:val="000000"/>
                <w:sz w:val="24"/>
                <w:szCs w:val="24"/>
                <w:lang w:val="en-IN" w:eastAsia="en-IN"/>
              </w:rPr>
            </w:pPr>
            <w:r>
              <w:rPr>
                <w:rFonts w:asciiTheme="majorHAnsi" w:eastAsia="Times New Roman" w:hAnsiTheme="majorHAnsi" w:cs="Calibri"/>
                <w:b/>
                <w:bCs/>
                <w:color w:val="000000"/>
                <w:sz w:val="24"/>
                <w:szCs w:val="24"/>
                <w:lang w:val="en-IN" w:eastAsia="en-IN"/>
              </w:rPr>
              <w:t>1167</w:t>
            </w:r>
            <w:r w:rsidR="00725D2D" w:rsidRPr="00725D2D">
              <w:rPr>
                <w:rFonts w:asciiTheme="majorHAnsi" w:eastAsia="Times New Roman" w:hAnsiTheme="majorHAnsi" w:cs="Calibri"/>
                <w:b/>
                <w:bCs/>
                <w:color w:val="000000"/>
                <w:sz w:val="24"/>
                <w:szCs w:val="24"/>
                <w:lang w:val="en-IN" w:eastAsia="en-IN"/>
              </w:rPr>
              <w:t>700</w:t>
            </w:r>
          </w:p>
        </w:tc>
        <w:tc>
          <w:tcPr>
            <w:tcW w:w="5837" w:type="dxa"/>
            <w:shd w:val="clear" w:color="auto" w:fill="FFFFFF" w:themeFill="background1"/>
            <w:vAlign w:val="center"/>
            <w:hideMark/>
          </w:tcPr>
          <w:p w14:paraId="7569AFC8" w14:textId="77777777" w:rsidR="00211453" w:rsidRPr="00725D2D" w:rsidRDefault="00211453" w:rsidP="00725D2D">
            <w:pPr>
              <w:spacing w:after="0" w:line="240" w:lineRule="auto"/>
              <w:rPr>
                <w:rFonts w:asciiTheme="majorHAnsi" w:eastAsia="Times New Roman" w:hAnsiTheme="majorHAnsi" w:cs="Times New Roman"/>
                <w:sz w:val="24"/>
                <w:szCs w:val="24"/>
                <w:lang w:val="en-IN" w:eastAsia="en-IN"/>
              </w:rPr>
            </w:pPr>
          </w:p>
        </w:tc>
      </w:tr>
    </w:tbl>
    <w:p w14:paraId="5AA7B908" w14:textId="77777777" w:rsidR="00725D2D" w:rsidRDefault="00725D2D" w:rsidP="000868C7">
      <w:pPr>
        <w:pStyle w:val="ListParagraph"/>
        <w:spacing w:after="0"/>
        <w:rPr>
          <w:rFonts w:asciiTheme="majorHAnsi" w:hAnsiTheme="majorHAnsi"/>
          <w:b/>
          <w:bCs/>
          <w:color w:val="000000" w:themeColor="text1"/>
          <w:sz w:val="24"/>
        </w:rPr>
      </w:pPr>
    </w:p>
    <w:p w14:paraId="51EBC960" w14:textId="77777777" w:rsidR="00211453" w:rsidRDefault="00211453" w:rsidP="000868C7">
      <w:pPr>
        <w:pStyle w:val="ListParagraph"/>
        <w:spacing w:after="0"/>
        <w:rPr>
          <w:rFonts w:asciiTheme="majorHAnsi" w:hAnsiTheme="majorHAnsi"/>
          <w:b/>
          <w:bCs/>
          <w:color w:val="000000" w:themeColor="text1"/>
          <w:sz w:val="24"/>
        </w:rPr>
      </w:pPr>
    </w:p>
    <w:p w14:paraId="5FB22814" w14:textId="77777777" w:rsidR="00211453" w:rsidRDefault="00211453" w:rsidP="000868C7">
      <w:pPr>
        <w:pStyle w:val="ListParagraph"/>
        <w:spacing w:after="0"/>
        <w:rPr>
          <w:rFonts w:asciiTheme="majorHAnsi" w:hAnsiTheme="majorHAnsi"/>
          <w:b/>
          <w:bCs/>
          <w:color w:val="000000" w:themeColor="text1"/>
          <w:sz w:val="24"/>
        </w:rPr>
        <w:sectPr w:rsidR="00211453" w:rsidSect="00725D2D">
          <w:pgSz w:w="15840" w:h="12240" w:orient="landscape"/>
          <w:pgMar w:top="810" w:right="1080" w:bottom="1440" w:left="1260" w:header="720" w:footer="720" w:gutter="0"/>
          <w:cols w:space="720"/>
          <w:docGrid w:linePitch="360"/>
        </w:sectPr>
      </w:pPr>
    </w:p>
    <w:p w14:paraId="5D60A54B" w14:textId="008CEC55" w:rsidR="00211453" w:rsidRDefault="00211453" w:rsidP="000868C7">
      <w:pPr>
        <w:pStyle w:val="ListParagraph"/>
        <w:spacing w:after="0"/>
        <w:rPr>
          <w:rFonts w:asciiTheme="majorHAnsi" w:hAnsiTheme="majorHAnsi"/>
          <w:b/>
          <w:bCs/>
          <w:color w:val="000000" w:themeColor="text1"/>
          <w:sz w:val="24"/>
        </w:rPr>
      </w:pPr>
      <w:r>
        <w:rPr>
          <w:rFonts w:asciiTheme="majorHAnsi" w:hAnsiTheme="majorHAnsi"/>
          <w:b/>
          <w:bCs/>
          <w:color w:val="000000" w:themeColor="text1"/>
          <w:sz w:val="24"/>
        </w:rPr>
        <w:lastRenderedPageBreak/>
        <w:t>S</w:t>
      </w:r>
      <w:r w:rsidR="00D83EDD">
        <w:rPr>
          <w:rFonts w:asciiTheme="majorHAnsi" w:hAnsiTheme="majorHAnsi"/>
          <w:b/>
          <w:bCs/>
          <w:color w:val="000000" w:themeColor="text1"/>
          <w:sz w:val="24"/>
        </w:rPr>
        <w:t>ummarized proposal for Training</w:t>
      </w:r>
    </w:p>
    <w:p w14:paraId="35C5CC94" w14:textId="77777777" w:rsidR="00211453" w:rsidRDefault="00211453" w:rsidP="000868C7">
      <w:pPr>
        <w:pStyle w:val="ListParagraph"/>
        <w:spacing w:after="0"/>
        <w:rPr>
          <w:rFonts w:asciiTheme="majorHAnsi" w:hAnsiTheme="majorHAnsi"/>
          <w:b/>
          <w:bCs/>
          <w:color w:val="000000" w:themeColor="text1"/>
          <w:sz w:val="24"/>
        </w:rPr>
      </w:pPr>
    </w:p>
    <w:tbl>
      <w:tblPr>
        <w:tblW w:w="10338" w:type="dxa"/>
        <w:tblInd w:w="118" w:type="dxa"/>
        <w:tblLook w:val="04A0" w:firstRow="1" w:lastRow="0" w:firstColumn="1" w:lastColumn="0" w:noHBand="0" w:noVBand="1"/>
      </w:tblPr>
      <w:tblGrid>
        <w:gridCol w:w="1120"/>
        <w:gridCol w:w="4824"/>
        <w:gridCol w:w="4394"/>
      </w:tblGrid>
      <w:tr w:rsidR="00211453" w:rsidRPr="00211453" w14:paraId="7103C765" w14:textId="77777777" w:rsidTr="00211453">
        <w:trPr>
          <w:trHeight w:val="480"/>
        </w:trPr>
        <w:tc>
          <w:tcPr>
            <w:tcW w:w="1120" w:type="dxa"/>
            <w:tcBorders>
              <w:top w:val="single" w:sz="8" w:space="0" w:color="auto"/>
              <w:left w:val="single" w:sz="8" w:space="0" w:color="auto"/>
              <w:bottom w:val="single" w:sz="8" w:space="0" w:color="auto"/>
              <w:right w:val="single" w:sz="8" w:space="0" w:color="auto"/>
            </w:tcBorders>
            <w:vAlign w:val="center"/>
            <w:hideMark/>
          </w:tcPr>
          <w:p w14:paraId="2FAA509A" w14:textId="77777777" w:rsidR="00211453" w:rsidRPr="00211453" w:rsidRDefault="00211453" w:rsidP="00211453">
            <w:pPr>
              <w:spacing w:after="0" w:line="240" w:lineRule="auto"/>
              <w:jc w:val="center"/>
              <w:rPr>
                <w:rFonts w:asciiTheme="majorHAnsi" w:eastAsia="Times New Roman" w:hAnsiTheme="majorHAnsi" w:cs="Calibri"/>
                <w:b/>
                <w:bCs/>
                <w:color w:val="000000"/>
                <w:sz w:val="24"/>
                <w:szCs w:val="24"/>
                <w:lang w:val="en-IN" w:eastAsia="en-IN"/>
              </w:rPr>
            </w:pPr>
            <w:r w:rsidRPr="00211453">
              <w:rPr>
                <w:rFonts w:asciiTheme="majorHAnsi" w:eastAsia="Times New Roman" w:hAnsiTheme="majorHAnsi" w:cs="Calibri"/>
                <w:b/>
                <w:bCs/>
                <w:color w:val="000000"/>
                <w:sz w:val="24"/>
                <w:szCs w:val="24"/>
                <w:lang w:val="en-IN" w:eastAsia="en-IN"/>
              </w:rPr>
              <w:t>S/No.</w:t>
            </w:r>
          </w:p>
        </w:tc>
        <w:tc>
          <w:tcPr>
            <w:tcW w:w="4824" w:type="dxa"/>
            <w:tcBorders>
              <w:top w:val="single" w:sz="8" w:space="0" w:color="auto"/>
              <w:left w:val="nil"/>
              <w:bottom w:val="single" w:sz="8" w:space="0" w:color="auto"/>
              <w:right w:val="single" w:sz="8" w:space="0" w:color="auto"/>
            </w:tcBorders>
            <w:vAlign w:val="center"/>
            <w:hideMark/>
          </w:tcPr>
          <w:p w14:paraId="33E2E343" w14:textId="77777777" w:rsidR="00211453" w:rsidRPr="00211453" w:rsidRDefault="00211453" w:rsidP="00211453">
            <w:pPr>
              <w:spacing w:after="0" w:line="240" w:lineRule="auto"/>
              <w:jc w:val="center"/>
              <w:rPr>
                <w:rFonts w:asciiTheme="majorHAnsi" w:eastAsia="Times New Roman" w:hAnsiTheme="majorHAnsi" w:cs="Calibri"/>
                <w:b/>
                <w:bCs/>
                <w:color w:val="000000"/>
                <w:sz w:val="24"/>
                <w:szCs w:val="24"/>
                <w:lang w:val="en-IN" w:eastAsia="en-IN"/>
              </w:rPr>
            </w:pPr>
            <w:r w:rsidRPr="00211453">
              <w:rPr>
                <w:rFonts w:asciiTheme="majorHAnsi" w:eastAsia="Times New Roman" w:hAnsiTheme="majorHAnsi" w:cs="Calibri"/>
                <w:b/>
                <w:bCs/>
                <w:color w:val="000000"/>
                <w:sz w:val="24"/>
                <w:szCs w:val="24"/>
                <w:lang w:val="en-IN" w:eastAsia="en-IN"/>
              </w:rPr>
              <w:t>PROPOSAL</w:t>
            </w:r>
          </w:p>
        </w:tc>
        <w:tc>
          <w:tcPr>
            <w:tcW w:w="4394" w:type="dxa"/>
            <w:tcBorders>
              <w:top w:val="single" w:sz="8" w:space="0" w:color="auto"/>
              <w:left w:val="nil"/>
              <w:bottom w:val="single" w:sz="8" w:space="0" w:color="auto"/>
              <w:right w:val="single" w:sz="8" w:space="0" w:color="auto"/>
            </w:tcBorders>
            <w:vAlign w:val="center"/>
            <w:hideMark/>
          </w:tcPr>
          <w:p w14:paraId="2235477A" w14:textId="77777777" w:rsidR="00211453" w:rsidRPr="00211453" w:rsidRDefault="00211453" w:rsidP="00211453">
            <w:pPr>
              <w:spacing w:after="0" w:line="240" w:lineRule="auto"/>
              <w:jc w:val="center"/>
              <w:rPr>
                <w:rFonts w:asciiTheme="majorHAnsi" w:eastAsia="Times New Roman" w:hAnsiTheme="majorHAnsi" w:cs="Calibri"/>
                <w:b/>
                <w:bCs/>
                <w:color w:val="000000"/>
                <w:sz w:val="24"/>
                <w:szCs w:val="24"/>
                <w:lang w:val="en-IN" w:eastAsia="en-IN"/>
              </w:rPr>
            </w:pPr>
            <w:r w:rsidRPr="00211453">
              <w:rPr>
                <w:rFonts w:asciiTheme="majorHAnsi" w:eastAsia="Times New Roman" w:hAnsiTheme="majorHAnsi" w:cs="Calibri"/>
                <w:b/>
                <w:bCs/>
                <w:color w:val="000000"/>
                <w:sz w:val="24"/>
                <w:szCs w:val="24"/>
                <w:lang w:val="en-IN" w:eastAsia="en-IN"/>
              </w:rPr>
              <w:t xml:space="preserve">AMOUNT in </w:t>
            </w:r>
            <w:proofErr w:type="spellStart"/>
            <w:r w:rsidRPr="00211453">
              <w:rPr>
                <w:rFonts w:asciiTheme="majorHAnsi" w:eastAsia="Times New Roman" w:hAnsiTheme="majorHAnsi" w:cs="Calibri"/>
                <w:b/>
                <w:bCs/>
                <w:color w:val="000000"/>
                <w:sz w:val="24"/>
                <w:szCs w:val="24"/>
                <w:lang w:val="en-IN" w:eastAsia="en-IN"/>
              </w:rPr>
              <w:t>Rs</w:t>
            </w:r>
            <w:proofErr w:type="spellEnd"/>
          </w:p>
        </w:tc>
      </w:tr>
      <w:tr w:rsidR="00211453" w:rsidRPr="00211453" w14:paraId="5A793DFA" w14:textId="77777777" w:rsidTr="00211453">
        <w:trPr>
          <w:trHeight w:val="480"/>
        </w:trPr>
        <w:tc>
          <w:tcPr>
            <w:tcW w:w="1120" w:type="dxa"/>
            <w:tcBorders>
              <w:top w:val="nil"/>
              <w:left w:val="single" w:sz="8" w:space="0" w:color="auto"/>
              <w:bottom w:val="single" w:sz="8" w:space="0" w:color="auto"/>
              <w:right w:val="single" w:sz="8" w:space="0" w:color="auto"/>
            </w:tcBorders>
            <w:vAlign w:val="center"/>
            <w:hideMark/>
          </w:tcPr>
          <w:p w14:paraId="390550BF" w14:textId="77777777" w:rsidR="00211453" w:rsidRPr="00211453" w:rsidRDefault="00211453" w:rsidP="00211453">
            <w:pPr>
              <w:spacing w:after="0" w:line="240" w:lineRule="auto"/>
              <w:jc w:val="both"/>
              <w:rPr>
                <w:rFonts w:asciiTheme="majorHAnsi" w:eastAsia="Times New Roman" w:hAnsiTheme="majorHAnsi" w:cs="Calibri"/>
                <w:color w:val="000000"/>
                <w:sz w:val="24"/>
                <w:szCs w:val="24"/>
                <w:lang w:val="en-IN" w:eastAsia="en-IN"/>
              </w:rPr>
            </w:pPr>
            <w:r w:rsidRPr="00211453">
              <w:rPr>
                <w:rFonts w:asciiTheme="majorHAnsi" w:eastAsia="Times New Roman" w:hAnsiTheme="majorHAnsi" w:cs="Calibri"/>
                <w:color w:val="000000"/>
                <w:sz w:val="24"/>
                <w:szCs w:val="24"/>
                <w:lang w:val="en-IN" w:eastAsia="en-IN"/>
              </w:rPr>
              <w:t>1</w:t>
            </w:r>
          </w:p>
        </w:tc>
        <w:tc>
          <w:tcPr>
            <w:tcW w:w="4824" w:type="dxa"/>
            <w:tcBorders>
              <w:top w:val="nil"/>
              <w:left w:val="nil"/>
              <w:bottom w:val="single" w:sz="8" w:space="0" w:color="auto"/>
              <w:right w:val="single" w:sz="8" w:space="0" w:color="auto"/>
            </w:tcBorders>
            <w:vAlign w:val="center"/>
            <w:hideMark/>
          </w:tcPr>
          <w:p w14:paraId="1BF78E53" w14:textId="77777777" w:rsidR="00211453" w:rsidRPr="00211453" w:rsidRDefault="00211453" w:rsidP="00211453">
            <w:pPr>
              <w:spacing w:after="0" w:line="240" w:lineRule="auto"/>
              <w:jc w:val="both"/>
              <w:rPr>
                <w:rFonts w:asciiTheme="majorHAnsi" w:eastAsia="Times New Roman" w:hAnsiTheme="majorHAnsi" w:cs="Calibri"/>
                <w:color w:val="000000"/>
                <w:sz w:val="24"/>
                <w:szCs w:val="24"/>
                <w:lang w:val="en-IN" w:eastAsia="en-IN"/>
              </w:rPr>
            </w:pPr>
            <w:r w:rsidRPr="00211453">
              <w:rPr>
                <w:rFonts w:asciiTheme="majorHAnsi" w:eastAsia="Times New Roman" w:hAnsiTheme="majorHAnsi" w:cs="Calibri"/>
                <w:color w:val="000000"/>
                <w:sz w:val="24"/>
                <w:szCs w:val="24"/>
                <w:lang w:val="en-IN" w:eastAsia="en-IN"/>
              </w:rPr>
              <w:t>TA/DA for trainees</w:t>
            </w:r>
          </w:p>
        </w:tc>
        <w:tc>
          <w:tcPr>
            <w:tcW w:w="4394" w:type="dxa"/>
            <w:tcBorders>
              <w:top w:val="nil"/>
              <w:left w:val="nil"/>
              <w:bottom w:val="single" w:sz="8" w:space="0" w:color="auto"/>
              <w:right w:val="single" w:sz="8" w:space="0" w:color="auto"/>
            </w:tcBorders>
            <w:vAlign w:val="center"/>
            <w:hideMark/>
          </w:tcPr>
          <w:p w14:paraId="031BBEF4" w14:textId="132046BD" w:rsidR="00211453" w:rsidRPr="00211453" w:rsidRDefault="00D2343D" w:rsidP="00211453">
            <w:pPr>
              <w:spacing w:after="0" w:line="240" w:lineRule="auto"/>
              <w:jc w:val="right"/>
              <w:rPr>
                <w:rFonts w:asciiTheme="majorHAnsi" w:eastAsia="Times New Roman" w:hAnsiTheme="majorHAnsi" w:cs="Calibri"/>
                <w:color w:val="000000"/>
                <w:sz w:val="24"/>
                <w:szCs w:val="24"/>
                <w:lang w:val="en-IN" w:eastAsia="en-IN"/>
              </w:rPr>
            </w:pPr>
            <w:r>
              <w:rPr>
                <w:rFonts w:asciiTheme="majorHAnsi" w:eastAsia="Times New Roman" w:hAnsiTheme="majorHAnsi" w:cs="Calibri"/>
                <w:color w:val="000000"/>
                <w:sz w:val="24"/>
                <w:szCs w:val="24"/>
                <w:lang w:val="en-IN" w:eastAsia="en-IN"/>
              </w:rPr>
              <w:t>1167</w:t>
            </w:r>
            <w:r w:rsidR="00211453" w:rsidRPr="00211453">
              <w:rPr>
                <w:rFonts w:asciiTheme="majorHAnsi" w:eastAsia="Times New Roman" w:hAnsiTheme="majorHAnsi" w:cs="Calibri"/>
                <w:color w:val="000000"/>
                <w:sz w:val="24"/>
                <w:szCs w:val="24"/>
                <w:lang w:val="en-IN" w:eastAsia="en-IN"/>
              </w:rPr>
              <w:t>700</w:t>
            </w:r>
          </w:p>
        </w:tc>
      </w:tr>
      <w:tr w:rsidR="00211453" w:rsidRPr="00211453" w14:paraId="799A5596" w14:textId="77777777" w:rsidTr="00211453">
        <w:trPr>
          <w:trHeight w:val="480"/>
        </w:trPr>
        <w:tc>
          <w:tcPr>
            <w:tcW w:w="1120" w:type="dxa"/>
            <w:tcBorders>
              <w:top w:val="nil"/>
              <w:left w:val="single" w:sz="8" w:space="0" w:color="auto"/>
              <w:bottom w:val="single" w:sz="8" w:space="0" w:color="auto"/>
              <w:right w:val="single" w:sz="8" w:space="0" w:color="auto"/>
            </w:tcBorders>
            <w:vAlign w:val="center"/>
            <w:hideMark/>
          </w:tcPr>
          <w:p w14:paraId="784B8785" w14:textId="77777777" w:rsidR="00211453" w:rsidRPr="00211453" w:rsidRDefault="00211453" w:rsidP="00211453">
            <w:pPr>
              <w:spacing w:after="0" w:line="240" w:lineRule="auto"/>
              <w:jc w:val="both"/>
              <w:rPr>
                <w:rFonts w:asciiTheme="majorHAnsi" w:eastAsia="Times New Roman" w:hAnsiTheme="majorHAnsi" w:cs="Calibri"/>
                <w:color w:val="000000"/>
                <w:sz w:val="24"/>
                <w:szCs w:val="24"/>
                <w:lang w:val="en-IN" w:eastAsia="en-IN"/>
              </w:rPr>
            </w:pPr>
            <w:r w:rsidRPr="00211453">
              <w:rPr>
                <w:rFonts w:asciiTheme="majorHAnsi" w:eastAsia="Times New Roman" w:hAnsiTheme="majorHAnsi" w:cs="Calibri"/>
                <w:color w:val="000000"/>
                <w:sz w:val="24"/>
                <w:szCs w:val="24"/>
                <w:lang w:val="en-IN" w:eastAsia="en-IN"/>
              </w:rPr>
              <w:t>2</w:t>
            </w:r>
          </w:p>
        </w:tc>
        <w:tc>
          <w:tcPr>
            <w:tcW w:w="4824" w:type="dxa"/>
            <w:tcBorders>
              <w:top w:val="nil"/>
              <w:left w:val="nil"/>
              <w:bottom w:val="single" w:sz="8" w:space="0" w:color="auto"/>
              <w:right w:val="single" w:sz="8" w:space="0" w:color="auto"/>
            </w:tcBorders>
            <w:vAlign w:val="center"/>
            <w:hideMark/>
          </w:tcPr>
          <w:p w14:paraId="049AF926" w14:textId="77777777" w:rsidR="00211453" w:rsidRPr="00211453" w:rsidRDefault="00211453" w:rsidP="00211453">
            <w:pPr>
              <w:spacing w:after="0" w:line="240" w:lineRule="auto"/>
              <w:jc w:val="both"/>
              <w:rPr>
                <w:rFonts w:asciiTheme="majorHAnsi" w:eastAsia="Times New Roman" w:hAnsiTheme="majorHAnsi" w:cs="Calibri"/>
                <w:color w:val="000000"/>
                <w:sz w:val="24"/>
                <w:szCs w:val="24"/>
                <w:lang w:val="en-IN" w:eastAsia="en-IN"/>
              </w:rPr>
            </w:pPr>
            <w:r w:rsidRPr="00211453">
              <w:rPr>
                <w:rFonts w:asciiTheme="majorHAnsi" w:eastAsia="Times New Roman" w:hAnsiTheme="majorHAnsi" w:cs="Calibri"/>
                <w:color w:val="000000"/>
                <w:sz w:val="24"/>
                <w:szCs w:val="24"/>
                <w:lang w:val="en-IN" w:eastAsia="en-IN"/>
              </w:rPr>
              <w:t>Resource fee/DA for Trainers</w:t>
            </w:r>
          </w:p>
        </w:tc>
        <w:tc>
          <w:tcPr>
            <w:tcW w:w="4394" w:type="dxa"/>
            <w:tcBorders>
              <w:top w:val="nil"/>
              <w:left w:val="nil"/>
              <w:bottom w:val="single" w:sz="8" w:space="0" w:color="auto"/>
              <w:right w:val="single" w:sz="8" w:space="0" w:color="auto"/>
            </w:tcBorders>
            <w:vAlign w:val="center"/>
            <w:hideMark/>
          </w:tcPr>
          <w:p w14:paraId="4854D5C9" w14:textId="77777777" w:rsidR="00211453" w:rsidRPr="00211453" w:rsidRDefault="00211453" w:rsidP="00211453">
            <w:pPr>
              <w:spacing w:after="0" w:line="240" w:lineRule="auto"/>
              <w:jc w:val="right"/>
              <w:rPr>
                <w:rFonts w:asciiTheme="majorHAnsi" w:eastAsia="Times New Roman" w:hAnsiTheme="majorHAnsi" w:cs="Calibri"/>
                <w:color w:val="000000"/>
                <w:sz w:val="24"/>
                <w:szCs w:val="24"/>
                <w:lang w:val="en-IN" w:eastAsia="en-IN"/>
              </w:rPr>
            </w:pPr>
            <w:r w:rsidRPr="00211453">
              <w:rPr>
                <w:rFonts w:asciiTheme="majorHAnsi" w:eastAsia="Times New Roman" w:hAnsiTheme="majorHAnsi" w:cs="Calibri"/>
                <w:color w:val="000000"/>
                <w:sz w:val="24"/>
                <w:szCs w:val="24"/>
                <w:lang w:val="en-IN" w:eastAsia="en-IN"/>
              </w:rPr>
              <w:t>220000</w:t>
            </w:r>
          </w:p>
        </w:tc>
      </w:tr>
      <w:tr w:rsidR="00211453" w:rsidRPr="00211453" w14:paraId="3F75A52A" w14:textId="77777777" w:rsidTr="00211453">
        <w:trPr>
          <w:trHeight w:val="480"/>
        </w:trPr>
        <w:tc>
          <w:tcPr>
            <w:tcW w:w="1120" w:type="dxa"/>
            <w:tcBorders>
              <w:top w:val="nil"/>
              <w:left w:val="single" w:sz="8" w:space="0" w:color="auto"/>
              <w:bottom w:val="single" w:sz="8" w:space="0" w:color="auto"/>
              <w:right w:val="single" w:sz="8" w:space="0" w:color="auto"/>
            </w:tcBorders>
            <w:vAlign w:val="center"/>
            <w:hideMark/>
          </w:tcPr>
          <w:p w14:paraId="30D245F7" w14:textId="77777777" w:rsidR="00211453" w:rsidRPr="00211453" w:rsidRDefault="00211453" w:rsidP="00211453">
            <w:pPr>
              <w:spacing w:after="0" w:line="240" w:lineRule="auto"/>
              <w:jc w:val="both"/>
              <w:rPr>
                <w:rFonts w:asciiTheme="majorHAnsi" w:eastAsia="Times New Roman" w:hAnsiTheme="majorHAnsi" w:cs="Calibri"/>
                <w:color w:val="000000"/>
                <w:sz w:val="24"/>
                <w:szCs w:val="24"/>
                <w:lang w:val="en-IN" w:eastAsia="en-IN"/>
              </w:rPr>
            </w:pPr>
            <w:r w:rsidRPr="00211453">
              <w:rPr>
                <w:rFonts w:asciiTheme="majorHAnsi" w:eastAsia="Times New Roman" w:hAnsiTheme="majorHAnsi" w:cs="Calibri"/>
                <w:color w:val="000000"/>
                <w:sz w:val="24"/>
                <w:szCs w:val="24"/>
                <w:lang w:val="en-IN" w:eastAsia="en-IN"/>
              </w:rPr>
              <w:t>3</w:t>
            </w:r>
          </w:p>
        </w:tc>
        <w:tc>
          <w:tcPr>
            <w:tcW w:w="4824" w:type="dxa"/>
            <w:tcBorders>
              <w:top w:val="nil"/>
              <w:left w:val="nil"/>
              <w:bottom w:val="single" w:sz="8" w:space="0" w:color="auto"/>
              <w:right w:val="single" w:sz="8" w:space="0" w:color="auto"/>
            </w:tcBorders>
            <w:vAlign w:val="center"/>
            <w:hideMark/>
          </w:tcPr>
          <w:p w14:paraId="0DD2F2EB" w14:textId="77777777" w:rsidR="00211453" w:rsidRPr="00211453" w:rsidRDefault="00211453" w:rsidP="00211453">
            <w:pPr>
              <w:spacing w:after="0" w:line="240" w:lineRule="auto"/>
              <w:jc w:val="both"/>
              <w:rPr>
                <w:rFonts w:asciiTheme="majorHAnsi" w:eastAsia="Times New Roman" w:hAnsiTheme="majorHAnsi" w:cs="Calibri"/>
                <w:color w:val="000000"/>
                <w:sz w:val="24"/>
                <w:szCs w:val="24"/>
                <w:lang w:val="en-IN" w:eastAsia="en-IN"/>
              </w:rPr>
            </w:pPr>
            <w:r w:rsidRPr="00211453">
              <w:rPr>
                <w:rFonts w:asciiTheme="majorHAnsi" w:eastAsia="Times New Roman" w:hAnsiTheme="majorHAnsi" w:cs="Calibri"/>
                <w:color w:val="000000"/>
                <w:sz w:val="24"/>
                <w:szCs w:val="24"/>
                <w:lang w:val="en-IN" w:eastAsia="en-IN"/>
              </w:rPr>
              <w:t>Vehicle Hiring for Trainers</w:t>
            </w:r>
          </w:p>
        </w:tc>
        <w:tc>
          <w:tcPr>
            <w:tcW w:w="4394" w:type="dxa"/>
            <w:tcBorders>
              <w:top w:val="nil"/>
              <w:left w:val="nil"/>
              <w:bottom w:val="single" w:sz="8" w:space="0" w:color="auto"/>
              <w:right w:val="single" w:sz="8" w:space="0" w:color="auto"/>
            </w:tcBorders>
            <w:vAlign w:val="center"/>
            <w:hideMark/>
          </w:tcPr>
          <w:p w14:paraId="70BDE135" w14:textId="77777777" w:rsidR="00211453" w:rsidRPr="00211453" w:rsidRDefault="00211453" w:rsidP="00211453">
            <w:pPr>
              <w:spacing w:after="0" w:line="240" w:lineRule="auto"/>
              <w:jc w:val="right"/>
              <w:rPr>
                <w:rFonts w:asciiTheme="majorHAnsi" w:eastAsia="Times New Roman" w:hAnsiTheme="majorHAnsi" w:cs="Calibri"/>
                <w:color w:val="000000"/>
                <w:sz w:val="24"/>
                <w:szCs w:val="24"/>
                <w:lang w:val="en-IN" w:eastAsia="en-IN"/>
              </w:rPr>
            </w:pPr>
            <w:r w:rsidRPr="00211453">
              <w:rPr>
                <w:rFonts w:asciiTheme="majorHAnsi" w:eastAsia="Times New Roman" w:hAnsiTheme="majorHAnsi" w:cs="Calibri"/>
                <w:color w:val="000000"/>
                <w:sz w:val="24"/>
                <w:szCs w:val="24"/>
                <w:lang w:val="en-IN" w:eastAsia="en-IN"/>
              </w:rPr>
              <w:t>138400</w:t>
            </w:r>
          </w:p>
        </w:tc>
      </w:tr>
      <w:tr w:rsidR="00211453" w:rsidRPr="00211453" w14:paraId="171CCDAB" w14:textId="77777777" w:rsidTr="00211453">
        <w:trPr>
          <w:trHeight w:val="480"/>
        </w:trPr>
        <w:tc>
          <w:tcPr>
            <w:tcW w:w="1120" w:type="dxa"/>
            <w:tcBorders>
              <w:top w:val="nil"/>
              <w:left w:val="single" w:sz="8" w:space="0" w:color="auto"/>
              <w:bottom w:val="single" w:sz="8" w:space="0" w:color="auto"/>
              <w:right w:val="single" w:sz="8" w:space="0" w:color="auto"/>
            </w:tcBorders>
            <w:vAlign w:val="center"/>
            <w:hideMark/>
          </w:tcPr>
          <w:p w14:paraId="1F4E204A" w14:textId="77777777" w:rsidR="00211453" w:rsidRPr="00211453" w:rsidRDefault="00211453" w:rsidP="00211453">
            <w:pPr>
              <w:spacing w:after="0" w:line="240" w:lineRule="auto"/>
              <w:jc w:val="both"/>
              <w:rPr>
                <w:rFonts w:asciiTheme="majorHAnsi" w:eastAsia="Times New Roman" w:hAnsiTheme="majorHAnsi" w:cs="Calibri"/>
                <w:color w:val="000000"/>
                <w:sz w:val="24"/>
                <w:szCs w:val="24"/>
                <w:lang w:val="en-IN" w:eastAsia="en-IN"/>
              </w:rPr>
            </w:pPr>
            <w:r w:rsidRPr="00211453">
              <w:rPr>
                <w:rFonts w:asciiTheme="majorHAnsi" w:eastAsia="Times New Roman" w:hAnsiTheme="majorHAnsi" w:cs="Calibri"/>
                <w:color w:val="000000"/>
                <w:sz w:val="24"/>
                <w:szCs w:val="24"/>
                <w:lang w:val="en-IN" w:eastAsia="en-IN"/>
              </w:rPr>
              <w:t>4</w:t>
            </w:r>
          </w:p>
        </w:tc>
        <w:tc>
          <w:tcPr>
            <w:tcW w:w="4824" w:type="dxa"/>
            <w:tcBorders>
              <w:top w:val="nil"/>
              <w:left w:val="nil"/>
              <w:bottom w:val="single" w:sz="8" w:space="0" w:color="auto"/>
              <w:right w:val="single" w:sz="8" w:space="0" w:color="auto"/>
            </w:tcBorders>
            <w:vAlign w:val="center"/>
            <w:hideMark/>
          </w:tcPr>
          <w:p w14:paraId="13397D2B" w14:textId="46EEA307" w:rsidR="00211453" w:rsidRPr="00211453" w:rsidRDefault="00211453" w:rsidP="00211453">
            <w:pPr>
              <w:spacing w:after="0" w:line="240" w:lineRule="auto"/>
              <w:jc w:val="both"/>
              <w:rPr>
                <w:rFonts w:asciiTheme="majorHAnsi" w:eastAsia="Times New Roman" w:hAnsiTheme="majorHAnsi" w:cs="Calibri"/>
                <w:color w:val="000000"/>
                <w:sz w:val="24"/>
                <w:szCs w:val="24"/>
                <w:lang w:val="en-IN" w:eastAsia="en-IN"/>
              </w:rPr>
            </w:pPr>
            <w:r w:rsidRPr="00211453">
              <w:rPr>
                <w:rFonts w:asciiTheme="majorHAnsi" w:eastAsia="Times New Roman" w:hAnsiTheme="majorHAnsi" w:cs="Calibri"/>
                <w:color w:val="000000"/>
                <w:sz w:val="24"/>
                <w:szCs w:val="24"/>
                <w:lang w:val="en-IN" w:eastAsia="en-IN"/>
              </w:rPr>
              <w:t xml:space="preserve">Contingency-stationeries </w:t>
            </w:r>
            <w:proofErr w:type="spellStart"/>
            <w:r w:rsidRPr="00211453">
              <w:rPr>
                <w:rFonts w:asciiTheme="majorHAnsi" w:eastAsia="Times New Roman" w:hAnsiTheme="majorHAnsi" w:cs="Calibri"/>
                <w:color w:val="000000"/>
                <w:sz w:val="24"/>
                <w:szCs w:val="24"/>
                <w:lang w:val="en-IN" w:eastAsia="en-IN"/>
              </w:rPr>
              <w:t>etc</w:t>
            </w:r>
            <w:proofErr w:type="spellEnd"/>
          </w:p>
        </w:tc>
        <w:tc>
          <w:tcPr>
            <w:tcW w:w="4394" w:type="dxa"/>
            <w:tcBorders>
              <w:top w:val="nil"/>
              <w:left w:val="nil"/>
              <w:bottom w:val="single" w:sz="8" w:space="0" w:color="auto"/>
              <w:right w:val="single" w:sz="8" w:space="0" w:color="auto"/>
            </w:tcBorders>
            <w:vAlign w:val="center"/>
            <w:hideMark/>
          </w:tcPr>
          <w:p w14:paraId="1F839CA3" w14:textId="77777777" w:rsidR="00211453" w:rsidRPr="00211453" w:rsidRDefault="00211453" w:rsidP="00211453">
            <w:pPr>
              <w:spacing w:after="0" w:line="240" w:lineRule="auto"/>
              <w:jc w:val="right"/>
              <w:rPr>
                <w:rFonts w:asciiTheme="majorHAnsi" w:eastAsia="Times New Roman" w:hAnsiTheme="majorHAnsi" w:cs="Calibri"/>
                <w:color w:val="000000"/>
                <w:sz w:val="24"/>
                <w:szCs w:val="24"/>
                <w:lang w:val="en-IN" w:eastAsia="en-IN"/>
              </w:rPr>
            </w:pPr>
            <w:r w:rsidRPr="00211453">
              <w:rPr>
                <w:rFonts w:asciiTheme="majorHAnsi" w:eastAsia="Times New Roman" w:hAnsiTheme="majorHAnsi" w:cs="Calibri"/>
                <w:color w:val="000000"/>
                <w:sz w:val="24"/>
                <w:szCs w:val="24"/>
                <w:lang w:val="en-IN" w:eastAsia="en-IN"/>
              </w:rPr>
              <w:t>52600</w:t>
            </w:r>
          </w:p>
        </w:tc>
      </w:tr>
      <w:tr w:rsidR="00211453" w:rsidRPr="00211453" w14:paraId="766A95B1" w14:textId="77777777" w:rsidTr="00211453">
        <w:trPr>
          <w:trHeight w:val="480"/>
        </w:trPr>
        <w:tc>
          <w:tcPr>
            <w:tcW w:w="5944" w:type="dxa"/>
            <w:gridSpan w:val="2"/>
            <w:tcBorders>
              <w:top w:val="single" w:sz="8" w:space="0" w:color="auto"/>
              <w:left w:val="single" w:sz="8" w:space="0" w:color="auto"/>
              <w:bottom w:val="single" w:sz="8" w:space="0" w:color="auto"/>
              <w:right w:val="single" w:sz="8" w:space="0" w:color="000000"/>
            </w:tcBorders>
            <w:vAlign w:val="center"/>
            <w:hideMark/>
          </w:tcPr>
          <w:p w14:paraId="470AD24B" w14:textId="77777777" w:rsidR="00211453" w:rsidRPr="00211453" w:rsidRDefault="00211453" w:rsidP="00211453">
            <w:pPr>
              <w:spacing w:after="0" w:line="240" w:lineRule="auto"/>
              <w:jc w:val="center"/>
              <w:rPr>
                <w:rFonts w:asciiTheme="majorHAnsi" w:eastAsia="Times New Roman" w:hAnsiTheme="majorHAnsi" w:cs="Calibri"/>
                <w:b/>
                <w:bCs/>
                <w:color w:val="000000"/>
                <w:sz w:val="24"/>
                <w:szCs w:val="24"/>
                <w:lang w:val="en-IN" w:eastAsia="en-IN"/>
              </w:rPr>
            </w:pPr>
            <w:r w:rsidRPr="00211453">
              <w:rPr>
                <w:rFonts w:asciiTheme="majorHAnsi" w:eastAsia="Times New Roman" w:hAnsiTheme="majorHAnsi" w:cs="Calibri"/>
                <w:b/>
                <w:bCs/>
                <w:color w:val="000000"/>
                <w:sz w:val="24"/>
                <w:szCs w:val="24"/>
                <w:lang w:val="en-IN" w:eastAsia="en-IN"/>
              </w:rPr>
              <w:t>TOTAL</w:t>
            </w:r>
          </w:p>
        </w:tc>
        <w:tc>
          <w:tcPr>
            <w:tcW w:w="4394" w:type="dxa"/>
            <w:tcBorders>
              <w:top w:val="nil"/>
              <w:left w:val="nil"/>
              <w:bottom w:val="single" w:sz="8" w:space="0" w:color="auto"/>
              <w:right w:val="single" w:sz="8" w:space="0" w:color="auto"/>
            </w:tcBorders>
            <w:vAlign w:val="center"/>
            <w:hideMark/>
          </w:tcPr>
          <w:p w14:paraId="0532516E" w14:textId="2A27A533" w:rsidR="00211453" w:rsidRPr="00211453" w:rsidRDefault="00211453" w:rsidP="00211453">
            <w:pPr>
              <w:spacing w:after="0" w:line="240" w:lineRule="auto"/>
              <w:jc w:val="right"/>
              <w:rPr>
                <w:rFonts w:asciiTheme="majorHAnsi" w:eastAsia="Times New Roman" w:hAnsiTheme="majorHAnsi" w:cs="Calibri"/>
                <w:b/>
                <w:bCs/>
                <w:color w:val="000000"/>
                <w:sz w:val="24"/>
                <w:szCs w:val="24"/>
                <w:lang w:val="en-IN" w:eastAsia="en-IN"/>
              </w:rPr>
            </w:pPr>
            <w:bookmarkStart w:id="0" w:name="_Hlk210912132"/>
            <w:r>
              <w:rPr>
                <w:rFonts w:asciiTheme="majorHAnsi" w:eastAsia="Times New Roman" w:hAnsiTheme="majorHAnsi" w:cs="Calibri"/>
                <w:b/>
                <w:bCs/>
                <w:color w:val="000000"/>
                <w:sz w:val="24"/>
                <w:szCs w:val="24"/>
                <w:lang w:val="en-IN" w:eastAsia="en-IN"/>
              </w:rPr>
              <w:t xml:space="preserve">₹. </w:t>
            </w:r>
            <w:r w:rsidRPr="00211453">
              <w:rPr>
                <w:rFonts w:asciiTheme="majorHAnsi" w:eastAsia="Times New Roman" w:hAnsiTheme="majorHAnsi" w:cs="Calibri"/>
                <w:b/>
                <w:bCs/>
                <w:color w:val="000000"/>
                <w:sz w:val="24"/>
                <w:szCs w:val="24"/>
                <w:lang w:val="en-IN" w:eastAsia="en-IN"/>
              </w:rPr>
              <w:t>1441700</w:t>
            </w:r>
            <w:bookmarkEnd w:id="0"/>
          </w:p>
        </w:tc>
      </w:tr>
    </w:tbl>
    <w:p w14:paraId="1CCB2EC0" w14:textId="77777777" w:rsidR="00211453" w:rsidRDefault="00211453" w:rsidP="000868C7">
      <w:pPr>
        <w:pStyle w:val="ListParagraph"/>
        <w:spacing w:after="0"/>
        <w:rPr>
          <w:rFonts w:asciiTheme="majorHAnsi" w:hAnsiTheme="majorHAnsi"/>
          <w:b/>
          <w:bCs/>
          <w:color w:val="000000" w:themeColor="text1"/>
          <w:sz w:val="24"/>
        </w:rPr>
      </w:pPr>
    </w:p>
    <w:p w14:paraId="33BCF90A" w14:textId="5EB690A2" w:rsidR="00D83EDD" w:rsidRDefault="00D83EDD" w:rsidP="000868C7">
      <w:pPr>
        <w:pStyle w:val="ListParagraph"/>
        <w:spacing w:after="0"/>
        <w:rPr>
          <w:rFonts w:asciiTheme="majorHAnsi" w:hAnsiTheme="majorHAnsi"/>
          <w:b/>
          <w:bCs/>
          <w:color w:val="000000" w:themeColor="text1"/>
          <w:sz w:val="24"/>
        </w:rPr>
      </w:pPr>
      <w:r>
        <w:rPr>
          <w:rFonts w:asciiTheme="majorHAnsi" w:hAnsiTheme="majorHAnsi"/>
          <w:b/>
          <w:bCs/>
          <w:color w:val="000000" w:themeColor="text1"/>
          <w:sz w:val="24"/>
        </w:rPr>
        <w:t>SUMMARY</w:t>
      </w:r>
    </w:p>
    <w:tbl>
      <w:tblPr>
        <w:tblStyle w:val="TableGrid"/>
        <w:tblW w:w="10206" w:type="dxa"/>
        <w:tblInd w:w="108" w:type="dxa"/>
        <w:tblLook w:val="04A0" w:firstRow="1" w:lastRow="0" w:firstColumn="1" w:lastColumn="0" w:noHBand="0" w:noVBand="1"/>
      </w:tblPr>
      <w:tblGrid>
        <w:gridCol w:w="851"/>
        <w:gridCol w:w="6085"/>
        <w:gridCol w:w="3270"/>
      </w:tblGrid>
      <w:tr w:rsidR="000662EC" w14:paraId="58DBB08B" w14:textId="77777777" w:rsidTr="000662EC">
        <w:tc>
          <w:tcPr>
            <w:tcW w:w="851" w:type="dxa"/>
          </w:tcPr>
          <w:p w14:paraId="3D2B13A8" w14:textId="7DC9DD60" w:rsidR="000662EC" w:rsidRDefault="000662EC" w:rsidP="000662EC">
            <w:pPr>
              <w:pStyle w:val="ListParagraph"/>
              <w:ind w:left="0"/>
              <w:rPr>
                <w:rFonts w:asciiTheme="majorHAnsi" w:hAnsiTheme="majorHAnsi"/>
                <w:b/>
                <w:bCs/>
                <w:color w:val="000000" w:themeColor="text1"/>
                <w:sz w:val="24"/>
              </w:rPr>
            </w:pPr>
            <w:r>
              <w:rPr>
                <w:rFonts w:asciiTheme="majorHAnsi" w:hAnsiTheme="majorHAnsi"/>
                <w:b/>
                <w:bCs/>
                <w:color w:val="000000" w:themeColor="text1"/>
                <w:sz w:val="24"/>
              </w:rPr>
              <w:t>S/No</w:t>
            </w:r>
          </w:p>
        </w:tc>
        <w:tc>
          <w:tcPr>
            <w:tcW w:w="6085" w:type="dxa"/>
          </w:tcPr>
          <w:p w14:paraId="389DD78B" w14:textId="7B503867" w:rsidR="000662EC" w:rsidRDefault="000662EC" w:rsidP="000662EC">
            <w:pPr>
              <w:pStyle w:val="ListParagraph"/>
              <w:ind w:left="0"/>
              <w:jc w:val="center"/>
              <w:rPr>
                <w:rFonts w:asciiTheme="majorHAnsi" w:hAnsiTheme="majorHAnsi"/>
                <w:b/>
                <w:bCs/>
                <w:color w:val="000000" w:themeColor="text1"/>
                <w:sz w:val="24"/>
              </w:rPr>
            </w:pPr>
            <w:r>
              <w:rPr>
                <w:rFonts w:asciiTheme="majorHAnsi" w:hAnsiTheme="majorHAnsi"/>
                <w:b/>
                <w:bCs/>
                <w:color w:val="000000" w:themeColor="text1"/>
                <w:sz w:val="24"/>
              </w:rPr>
              <w:t>PARTICULARS</w:t>
            </w:r>
          </w:p>
        </w:tc>
        <w:tc>
          <w:tcPr>
            <w:tcW w:w="3270" w:type="dxa"/>
          </w:tcPr>
          <w:p w14:paraId="1A62BC3A" w14:textId="131450C6" w:rsidR="000662EC" w:rsidRDefault="000662EC" w:rsidP="000662EC">
            <w:pPr>
              <w:pStyle w:val="ListParagraph"/>
              <w:ind w:left="0"/>
              <w:jc w:val="center"/>
              <w:rPr>
                <w:rFonts w:asciiTheme="majorHAnsi" w:hAnsiTheme="majorHAnsi"/>
                <w:b/>
                <w:bCs/>
                <w:color w:val="000000" w:themeColor="text1"/>
                <w:sz w:val="24"/>
              </w:rPr>
            </w:pPr>
            <w:r>
              <w:rPr>
                <w:rFonts w:asciiTheme="majorHAnsi" w:hAnsiTheme="majorHAnsi"/>
                <w:b/>
                <w:bCs/>
                <w:color w:val="000000" w:themeColor="text1"/>
                <w:sz w:val="24"/>
              </w:rPr>
              <w:t>AMOUNT in lakhs</w:t>
            </w:r>
          </w:p>
        </w:tc>
      </w:tr>
      <w:tr w:rsidR="000662EC" w14:paraId="073AA4DF" w14:textId="77777777" w:rsidTr="000662EC">
        <w:tc>
          <w:tcPr>
            <w:tcW w:w="851" w:type="dxa"/>
          </w:tcPr>
          <w:p w14:paraId="7F10BC87" w14:textId="0D6B7601" w:rsidR="000662EC" w:rsidRPr="000662EC" w:rsidRDefault="000662EC" w:rsidP="000662EC">
            <w:pPr>
              <w:pStyle w:val="ListParagraph"/>
              <w:ind w:left="0"/>
              <w:rPr>
                <w:rFonts w:asciiTheme="majorHAnsi" w:hAnsiTheme="majorHAnsi"/>
                <w:color w:val="000000" w:themeColor="text1"/>
                <w:sz w:val="24"/>
              </w:rPr>
            </w:pPr>
            <w:r w:rsidRPr="000662EC">
              <w:rPr>
                <w:rFonts w:asciiTheme="majorHAnsi" w:hAnsiTheme="majorHAnsi"/>
                <w:color w:val="000000" w:themeColor="text1"/>
                <w:sz w:val="24"/>
              </w:rPr>
              <w:t>1</w:t>
            </w:r>
          </w:p>
        </w:tc>
        <w:tc>
          <w:tcPr>
            <w:tcW w:w="6085" w:type="dxa"/>
          </w:tcPr>
          <w:p w14:paraId="401D86CC" w14:textId="218AD154" w:rsidR="000662EC" w:rsidRPr="000662EC" w:rsidRDefault="000662EC" w:rsidP="000662EC">
            <w:pPr>
              <w:rPr>
                <w:rFonts w:asciiTheme="majorHAnsi" w:hAnsiTheme="majorHAnsi"/>
                <w:color w:val="000000" w:themeColor="text1"/>
                <w:sz w:val="24"/>
              </w:rPr>
            </w:pPr>
            <w:r w:rsidRPr="000662EC">
              <w:rPr>
                <w:rFonts w:asciiTheme="majorHAnsi" w:hAnsiTheme="majorHAnsi"/>
                <w:color w:val="000000" w:themeColor="text1"/>
                <w:sz w:val="24"/>
              </w:rPr>
              <w:t>Service extension of DVDMS, Mizoram 2026-27</w:t>
            </w:r>
          </w:p>
        </w:tc>
        <w:tc>
          <w:tcPr>
            <w:tcW w:w="3270" w:type="dxa"/>
          </w:tcPr>
          <w:p w14:paraId="47C90E69" w14:textId="12999110" w:rsidR="000662EC" w:rsidRPr="000662EC" w:rsidRDefault="00D2343D" w:rsidP="00D2343D">
            <w:pPr>
              <w:pStyle w:val="ListParagraph"/>
              <w:ind w:left="0"/>
              <w:jc w:val="center"/>
              <w:rPr>
                <w:rFonts w:asciiTheme="majorHAnsi" w:hAnsiTheme="majorHAnsi"/>
                <w:color w:val="000000" w:themeColor="text1"/>
                <w:sz w:val="24"/>
              </w:rPr>
            </w:pPr>
            <w:r>
              <w:rPr>
                <w:rFonts w:asciiTheme="majorHAnsi" w:eastAsia="Times New Roman" w:hAnsiTheme="majorHAnsi" w:cs="Calibri"/>
                <w:color w:val="000000"/>
                <w:sz w:val="24"/>
                <w:szCs w:val="24"/>
                <w:lang w:val="en-IN" w:eastAsia="en-IN"/>
              </w:rPr>
              <w:t xml:space="preserve">                                </w:t>
            </w:r>
            <w:r w:rsidR="000662EC" w:rsidRPr="000662EC">
              <w:rPr>
                <w:rFonts w:asciiTheme="majorHAnsi" w:eastAsia="Times New Roman" w:hAnsiTheme="majorHAnsi" w:cs="Calibri"/>
                <w:color w:val="000000"/>
                <w:sz w:val="24"/>
                <w:szCs w:val="24"/>
                <w:lang w:val="en-IN" w:eastAsia="en-IN"/>
              </w:rPr>
              <w:t xml:space="preserve">₹. </w:t>
            </w:r>
            <w:r>
              <w:rPr>
                <w:rFonts w:ascii="Calibri" w:hAnsi="Calibri" w:cs="Calibri"/>
                <w:color w:val="000000"/>
              </w:rPr>
              <w:t>5068490</w:t>
            </w:r>
          </w:p>
        </w:tc>
      </w:tr>
      <w:tr w:rsidR="000662EC" w14:paraId="4A42EF1E" w14:textId="77777777" w:rsidTr="000662EC">
        <w:tc>
          <w:tcPr>
            <w:tcW w:w="851" w:type="dxa"/>
          </w:tcPr>
          <w:p w14:paraId="6FD3A081" w14:textId="6F100F42" w:rsidR="000662EC" w:rsidRPr="000662EC" w:rsidRDefault="000662EC" w:rsidP="000662EC">
            <w:pPr>
              <w:pStyle w:val="ListParagraph"/>
              <w:ind w:left="0"/>
              <w:rPr>
                <w:rFonts w:asciiTheme="majorHAnsi" w:hAnsiTheme="majorHAnsi"/>
                <w:color w:val="000000" w:themeColor="text1"/>
                <w:sz w:val="24"/>
              </w:rPr>
            </w:pPr>
            <w:r w:rsidRPr="000662EC">
              <w:rPr>
                <w:rFonts w:asciiTheme="majorHAnsi" w:hAnsiTheme="majorHAnsi"/>
                <w:color w:val="000000" w:themeColor="text1"/>
                <w:sz w:val="24"/>
              </w:rPr>
              <w:t>2</w:t>
            </w:r>
          </w:p>
        </w:tc>
        <w:tc>
          <w:tcPr>
            <w:tcW w:w="6085" w:type="dxa"/>
          </w:tcPr>
          <w:p w14:paraId="24C1561F" w14:textId="23270281" w:rsidR="000662EC" w:rsidRPr="000662EC" w:rsidRDefault="000662EC" w:rsidP="000662EC">
            <w:pPr>
              <w:pStyle w:val="ListParagraph"/>
              <w:ind w:left="0"/>
              <w:rPr>
                <w:rFonts w:asciiTheme="majorHAnsi" w:hAnsiTheme="majorHAnsi"/>
                <w:color w:val="000000" w:themeColor="text1"/>
                <w:sz w:val="24"/>
              </w:rPr>
            </w:pPr>
            <w:r w:rsidRPr="000662EC">
              <w:rPr>
                <w:rFonts w:asciiTheme="majorHAnsi" w:hAnsiTheme="majorHAnsi"/>
                <w:color w:val="000000" w:themeColor="text1"/>
                <w:sz w:val="24"/>
              </w:rPr>
              <w:t>Refresher training of stakeholders</w:t>
            </w:r>
          </w:p>
        </w:tc>
        <w:tc>
          <w:tcPr>
            <w:tcW w:w="3270" w:type="dxa"/>
          </w:tcPr>
          <w:p w14:paraId="2811B469" w14:textId="1B0464BE" w:rsidR="000662EC" w:rsidRPr="000662EC" w:rsidRDefault="00847645" w:rsidP="00847645">
            <w:pPr>
              <w:pStyle w:val="ListParagraph"/>
              <w:ind w:left="0"/>
              <w:jc w:val="center"/>
              <w:rPr>
                <w:rFonts w:asciiTheme="majorHAnsi" w:hAnsiTheme="majorHAnsi"/>
                <w:color w:val="000000" w:themeColor="text1"/>
                <w:sz w:val="24"/>
              </w:rPr>
            </w:pPr>
            <w:r>
              <w:rPr>
                <w:rFonts w:asciiTheme="majorHAnsi" w:eastAsia="Times New Roman" w:hAnsiTheme="majorHAnsi" w:cs="Calibri"/>
                <w:color w:val="000000"/>
                <w:sz w:val="24"/>
                <w:szCs w:val="24"/>
                <w:lang w:val="en-IN" w:eastAsia="en-IN"/>
              </w:rPr>
              <w:t xml:space="preserve">                               </w:t>
            </w:r>
            <w:r w:rsidR="00D2343D">
              <w:rPr>
                <w:rFonts w:asciiTheme="majorHAnsi" w:eastAsia="Times New Roman" w:hAnsiTheme="majorHAnsi" w:cs="Calibri"/>
                <w:color w:val="000000"/>
                <w:sz w:val="24"/>
                <w:szCs w:val="24"/>
                <w:lang w:val="en-IN" w:eastAsia="en-IN"/>
              </w:rPr>
              <w:t xml:space="preserve">    </w:t>
            </w:r>
            <w:r w:rsidR="000662EC" w:rsidRPr="000662EC">
              <w:rPr>
                <w:rFonts w:asciiTheme="majorHAnsi" w:eastAsia="Times New Roman" w:hAnsiTheme="majorHAnsi" w:cs="Calibri"/>
                <w:color w:val="000000"/>
                <w:sz w:val="24"/>
                <w:szCs w:val="24"/>
                <w:lang w:val="en-IN" w:eastAsia="en-IN"/>
              </w:rPr>
              <w:t>₹. 1441700</w:t>
            </w:r>
          </w:p>
        </w:tc>
      </w:tr>
      <w:tr w:rsidR="000662EC" w14:paraId="4FFCCCED" w14:textId="77777777" w:rsidTr="000662EC">
        <w:tc>
          <w:tcPr>
            <w:tcW w:w="851" w:type="dxa"/>
          </w:tcPr>
          <w:p w14:paraId="04DC3CFA" w14:textId="77777777" w:rsidR="000662EC" w:rsidRDefault="000662EC" w:rsidP="000662EC">
            <w:pPr>
              <w:pStyle w:val="ListParagraph"/>
              <w:ind w:left="0"/>
              <w:rPr>
                <w:rFonts w:asciiTheme="majorHAnsi" w:hAnsiTheme="majorHAnsi"/>
                <w:b/>
                <w:bCs/>
                <w:color w:val="000000" w:themeColor="text1"/>
                <w:sz w:val="24"/>
              </w:rPr>
            </w:pPr>
          </w:p>
        </w:tc>
        <w:tc>
          <w:tcPr>
            <w:tcW w:w="6085" w:type="dxa"/>
          </w:tcPr>
          <w:p w14:paraId="101BE597" w14:textId="48BE41F1" w:rsidR="000662EC" w:rsidRDefault="000662EC" w:rsidP="000662EC">
            <w:pPr>
              <w:pStyle w:val="ListParagraph"/>
              <w:ind w:left="0"/>
              <w:rPr>
                <w:rFonts w:asciiTheme="majorHAnsi" w:hAnsiTheme="majorHAnsi"/>
                <w:b/>
                <w:bCs/>
                <w:color w:val="000000" w:themeColor="text1"/>
                <w:sz w:val="24"/>
              </w:rPr>
            </w:pPr>
            <w:r>
              <w:rPr>
                <w:rFonts w:asciiTheme="majorHAnsi" w:hAnsiTheme="majorHAnsi"/>
                <w:b/>
                <w:bCs/>
                <w:color w:val="000000" w:themeColor="text1"/>
                <w:sz w:val="24"/>
              </w:rPr>
              <w:t>TOTAL</w:t>
            </w:r>
          </w:p>
        </w:tc>
        <w:tc>
          <w:tcPr>
            <w:tcW w:w="3270" w:type="dxa"/>
          </w:tcPr>
          <w:p w14:paraId="19439020" w14:textId="1E11AC22" w:rsidR="000662EC" w:rsidRPr="009F330D" w:rsidRDefault="009F330D" w:rsidP="00847645">
            <w:pPr>
              <w:pStyle w:val="ListParagraph"/>
              <w:ind w:left="0"/>
              <w:jc w:val="center"/>
              <w:rPr>
                <w:rFonts w:asciiTheme="majorHAnsi" w:hAnsiTheme="majorHAnsi"/>
                <w:b/>
                <w:bCs/>
                <w:color w:val="000000" w:themeColor="text1"/>
                <w:sz w:val="24"/>
              </w:rPr>
            </w:pPr>
            <w:r>
              <w:rPr>
                <w:rFonts w:asciiTheme="majorHAnsi" w:eastAsia="Times New Roman" w:hAnsiTheme="majorHAnsi" w:cs="Calibri"/>
                <w:b/>
                <w:bCs/>
                <w:color w:val="000000"/>
                <w:sz w:val="24"/>
                <w:szCs w:val="24"/>
                <w:lang w:val="en-IN" w:eastAsia="en-IN"/>
              </w:rPr>
              <w:t xml:space="preserve">                             </w:t>
            </w:r>
            <w:r w:rsidR="000662EC" w:rsidRPr="000662EC">
              <w:rPr>
                <w:rFonts w:asciiTheme="majorHAnsi" w:eastAsia="Times New Roman" w:hAnsiTheme="majorHAnsi" w:cs="Calibri"/>
                <w:b/>
                <w:bCs/>
                <w:color w:val="000000"/>
                <w:sz w:val="24"/>
                <w:szCs w:val="24"/>
                <w:lang w:val="en-IN" w:eastAsia="en-IN"/>
              </w:rPr>
              <w:t xml:space="preserve">₹. </w:t>
            </w:r>
            <w:r>
              <w:rPr>
                <w:rFonts w:asciiTheme="majorHAnsi" w:eastAsia="Times New Roman" w:hAnsiTheme="majorHAnsi" w:cs="Calibri"/>
                <w:b/>
                <w:bCs/>
                <w:color w:val="000000"/>
                <w:sz w:val="24"/>
                <w:szCs w:val="24"/>
                <w:lang w:val="en-IN" w:eastAsia="en-IN"/>
              </w:rPr>
              <w:t xml:space="preserve">  </w:t>
            </w:r>
            <w:r w:rsidR="00D2343D">
              <w:rPr>
                <w:rFonts w:ascii="Calibri" w:hAnsi="Calibri" w:cs="Calibri"/>
                <w:b/>
                <w:color w:val="000000"/>
              </w:rPr>
              <w:t>6510190</w:t>
            </w:r>
          </w:p>
        </w:tc>
      </w:tr>
    </w:tbl>
    <w:p w14:paraId="370D52B5" w14:textId="77777777" w:rsidR="00D83EDD" w:rsidRDefault="00D83EDD" w:rsidP="000868C7">
      <w:pPr>
        <w:pStyle w:val="ListParagraph"/>
        <w:spacing w:after="0"/>
        <w:rPr>
          <w:rFonts w:asciiTheme="majorHAnsi" w:hAnsiTheme="majorHAnsi"/>
          <w:b/>
          <w:bCs/>
          <w:color w:val="000000" w:themeColor="text1"/>
          <w:sz w:val="24"/>
        </w:rPr>
      </w:pPr>
    </w:p>
    <w:p w14:paraId="5BBDE02C" w14:textId="172B3A21" w:rsidR="00312BD4" w:rsidRDefault="00312BD4" w:rsidP="000868C7">
      <w:pPr>
        <w:pStyle w:val="ListParagraph"/>
        <w:spacing w:after="0"/>
        <w:rPr>
          <w:rFonts w:asciiTheme="majorHAnsi" w:hAnsiTheme="majorHAnsi"/>
          <w:b/>
          <w:bCs/>
          <w:color w:val="000000" w:themeColor="text1"/>
          <w:sz w:val="24"/>
        </w:rPr>
      </w:pPr>
      <w:r>
        <w:rPr>
          <w:rFonts w:asciiTheme="majorHAnsi" w:hAnsiTheme="majorHAnsi"/>
          <w:b/>
          <w:bCs/>
          <w:color w:val="000000" w:themeColor="text1"/>
          <w:sz w:val="24"/>
        </w:rPr>
        <w:t>District wise fund break up</w:t>
      </w:r>
    </w:p>
    <w:tbl>
      <w:tblPr>
        <w:tblW w:w="9209" w:type="dxa"/>
        <w:tblInd w:w="675" w:type="dxa"/>
        <w:tblLook w:val="04A0" w:firstRow="1" w:lastRow="0" w:firstColumn="1" w:lastColumn="0" w:noHBand="0" w:noVBand="1"/>
      </w:tblPr>
      <w:tblGrid>
        <w:gridCol w:w="4536"/>
        <w:gridCol w:w="4673"/>
      </w:tblGrid>
      <w:tr w:rsidR="00312BD4" w:rsidRPr="00312BD4" w14:paraId="3EB9F10E" w14:textId="77777777" w:rsidTr="00312BD4">
        <w:trPr>
          <w:trHeight w:val="359"/>
        </w:trPr>
        <w:tc>
          <w:tcPr>
            <w:tcW w:w="4536" w:type="dxa"/>
            <w:tcBorders>
              <w:top w:val="single" w:sz="4" w:space="0" w:color="auto"/>
              <w:left w:val="single" w:sz="4" w:space="0" w:color="auto"/>
              <w:bottom w:val="single" w:sz="4" w:space="0" w:color="auto"/>
              <w:right w:val="single" w:sz="4" w:space="0" w:color="auto"/>
            </w:tcBorders>
            <w:vAlign w:val="center"/>
          </w:tcPr>
          <w:p w14:paraId="2755DADF" w14:textId="4153B47F" w:rsidR="00312BD4" w:rsidRPr="00312BD4" w:rsidRDefault="00312BD4" w:rsidP="00312BD4">
            <w:pPr>
              <w:spacing w:after="0" w:line="240" w:lineRule="auto"/>
              <w:jc w:val="center"/>
              <w:rPr>
                <w:rFonts w:ascii="Cambria" w:eastAsia="Times New Roman" w:hAnsi="Cambria" w:cs="Times New Roman"/>
                <w:b/>
                <w:bCs/>
                <w:color w:val="000000"/>
                <w:lang w:eastAsia="en-IN"/>
              </w:rPr>
            </w:pPr>
            <w:r w:rsidRPr="00312BD4">
              <w:rPr>
                <w:rFonts w:ascii="Cambria" w:eastAsia="Times New Roman" w:hAnsi="Cambria" w:cs="Times New Roman"/>
                <w:b/>
                <w:bCs/>
                <w:color w:val="000000"/>
                <w:lang w:eastAsia="en-IN"/>
              </w:rPr>
              <w:t>District</w:t>
            </w:r>
          </w:p>
        </w:tc>
        <w:tc>
          <w:tcPr>
            <w:tcW w:w="4673" w:type="dxa"/>
            <w:tcBorders>
              <w:top w:val="single" w:sz="4" w:space="0" w:color="auto"/>
              <w:left w:val="nil"/>
              <w:bottom w:val="single" w:sz="4" w:space="0" w:color="auto"/>
              <w:right w:val="single" w:sz="4" w:space="0" w:color="auto"/>
            </w:tcBorders>
            <w:noWrap/>
            <w:vAlign w:val="center"/>
          </w:tcPr>
          <w:p w14:paraId="23BA5775" w14:textId="7481E470" w:rsidR="00312BD4" w:rsidRPr="00312BD4" w:rsidRDefault="00312BD4" w:rsidP="00312BD4">
            <w:pPr>
              <w:spacing w:after="0" w:line="240" w:lineRule="auto"/>
              <w:jc w:val="center"/>
              <w:rPr>
                <w:rFonts w:ascii="Aptos Narrow" w:eastAsia="Times New Roman" w:hAnsi="Aptos Narrow" w:cs="Times New Roman"/>
                <w:b/>
                <w:bCs/>
                <w:color w:val="000000"/>
                <w:lang w:val="en-IN" w:eastAsia="en-IN"/>
              </w:rPr>
            </w:pPr>
            <w:r w:rsidRPr="00312BD4">
              <w:rPr>
                <w:rFonts w:ascii="Aptos Narrow" w:eastAsia="Times New Roman" w:hAnsi="Aptos Narrow" w:cs="Times New Roman"/>
                <w:b/>
                <w:bCs/>
                <w:color w:val="000000"/>
                <w:lang w:val="en-IN" w:eastAsia="en-IN"/>
              </w:rPr>
              <w:t xml:space="preserve">Amount in </w:t>
            </w:r>
            <w:proofErr w:type="spellStart"/>
            <w:r w:rsidRPr="00312BD4">
              <w:rPr>
                <w:rFonts w:ascii="Aptos Narrow" w:eastAsia="Times New Roman" w:hAnsi="Aptos Narrow" w:cs="Times New Roman"/>
                <w:b/>
                <w:bCs/>
                <w:color w:val="000000"/>
                <w:lang w:val="en-IN" w:eastAsia="en-IN"/>
              </w:rPr>
              <w:t>Rs</w:t>
            </w:r>
            <w:proofErr w:type="spellEnd"/>
          </w:p>
        </w:tc>
        <w:bookmarkStart w:id="1" w:name="_GoBack"/>
        <w:bookmarkEnd w:id="1"/>
      </w:tr>
      <w:tr w:rsidR="00312BD4" w:rsidRPr="00312BD4" w14:paraId="0F062AE5" w14:textId="77777777" w:rsidTr="00312BD4">
        <w:trPr>
          <w:trHeight w:val="359"/>
        </w:trPr>
        <w:tc>
          <w:tcPr>
            <w:tcW w:w="4536" w:type="dxa"/>
            <w:tcBorders>
              <w:top w:val="single" w:sz="4" w:space="0" w:color="auto"/>
              <w:left w:val="single" w:sz="4" w:space="0" w:color="auto"/>
              <w:bottom w:val="single" w:sz="4" w:space="0" w:color="auto"/>
              <w:right w:val="single" w:sz="4" w:space="0" w:color="auto"/>
            </w:tcBorders>
            <w:vAlign w:val="center"/>
            <w:hideMark/>
          </w:tcPr>
          <w:p w14:paraId="644BF440" w14:textId="77777777" w:rsidR="00312BD4" w:rsidRPr="00312BD4" w:rsidRDefault="00312BD4" w:rsidP="00312BD4">
            <w:pPr>
              <w:spacing w:after="0" w:line="240" w:lineRule="auto"/>
              <w:rPr>
                <w:rFonts w:ascii="Cambria" w:eastAsia="Times New Roman" w:hAnsi="Cambria" w:cs="Times New Roman"/>
                <w:color w:val="000000"/>
                <w:lang w:val="en-IN" w:eastAsia="en-IN"/>
              </w:rPr>
            </w:pPr>
            <w:r w:rsidRPr="00312BD4">
              <w:rPr>
                <w:rFonts w:ascii="Cambria" w:eastAsia="Times New Roman" w:hAnsi="Cambria" w:cs="Times New Roman"/>
                <w:color w:val="000000"/>
                <w:lang w:eastAsia="en-IN"/>
              </w:rPr>
              <w:t>Aizawl East</w:t>
            </w:r>
          </w:p>
        </w:tc>
        <w:tc>
          <w:tcPr>
            <w:tcW w:w="4673" w:type="dxa"/>
            <w:tcBorders>
              <w:top w:val="single" w:sz="4" w:space="0" w:color="auto"/>
              <w:left w:val="nil"/>
              <w:bottom w:val="single" w:sz="4" w:space="0" w:color="auto"/>
              <w:right w:val="single" w:sz="4" w:space="0" w:color="auto"/>
            </w:tcBorders>
            <w:noWrap/>
            <w:vAlign w:val="center"/>
            <w:hideMark/>
          </w:tcPr>
          <w:p w14:paraId="491A3F96" w14:textId="77777777" w:rsidR="00312BD4" w:rsidRPr="00312BD4" w:rsidRDefault="00312BD4" w:rsidP="00312BD4">
            <w:pPr>
              <w:spacing w:after="0" w:line="240" w:lineRule="auto"/>
              <w:jc w:val="right"/>
              <w:rPr>
                <w:rFonts w:ascii="Aptos Narrow" w:eastAsia="Times New Roman" w:hAnsi="Aptos Narrow" w:cs="Times New Roman"/>
                <w:color w:val="000000"/>
                <w:lang w:val="en-IN" w:eastAsia="en-IN"/>
              </w:rPr>
            </w:pPr>
            <w:r w:rsidRPr="00312BD4">
              <w:rPr>
                <w:rFonts w:ascii="Aptos Narrow" w:eastAsia="Times New Roman" w:hAnsi="Aptos Narrow" w:cs="Times New Roman"/>
                <w:color w:val="000000"/>
                <w:lang w:val="en-IN" w:eastAsia="en-IN"/>
              </w:rPr>
              <w:t>272433</w:t>
            </w:r>
          </w:p>
        </w:tc>
      </w:tr>
      <w:tr w:rsidR="00312BD4" w:rsidRPr="00312BD4" w14:paraId="037CA245" w14:textId="77777777" w:rsidTr="00312BD4">
        <w:trPr>
          <w:trHeight w:val="407"/>
        </w:trPr>
        <w:tc>
          <w:tcPr>
            <w:tcW w:w="4536" w:type="dxa"/>
            <w:tcBorders>
              <w:top w:val="nil"/>
              <w:left w:val="single" w:sz="4" w:space="0" w:color="auto"/>
              <w:bottom w:val="single" w:sz="4" w:space="0" w:color="auto"/>
              <w:right w:val="single" w:sz="4" w:space="0" w:color="auto"/>
            </w:tcBorders>
            <w:vAlign w:val="center"/>
            <w:hideMark/>
          </w:tcPr>
          <w:p w14:paraId="7AA85F04" w14:textId="77777777" w:rsidR="00312BD4" w:rsidRPr="00312BD4" w:rsidRDefault="00312BD4" w:rsidP="00312BD4">
            <w:pPr>
              <w:spacing w:after="0" w:line="240" w:lineRule="auto"/>
              <w:rPr>
                <w:rFonts w:ascii="Cambria" w:eastAsia="Times New Roman" w:hAnsi="Cambria" w:cs="Times New Roman"/>
                <w:color w:val="000000"/>
                <w:lang w:val="en-IN" w:eastAsia="en-IN"/>
              </w:rPr>
            </w:pPr>
            <w:r w:rsidRPr="00312BD4">
              <w:rPr>
                <w:rFonts w:ascii="Cambria" w:eastAsia="Times New Roman" w:hAnsi="Cambria" w:cs="Times New Roman"/>
                <w:color w:val="000000"/>
                <w:lang w:eastAsia="en-IN"/>
              </w:rPr>
              <w:t>Aizawl West</w:t>
            </w:r>
          </w:p>
        </w:tc>
        <w:tc>
          <w:tcPr>
            <w:tcW w:w="4673" w:type="dxa"/>
            <w:tcBorders>
              <w:top w:val="nil"/>
              <w:left w:val="nil"/>
              <w:bottom w:val="single" w:sz="4" w:space="0" w:color="auto"/>
              <w:right w:val="single" w:sz="4" w:space="0" w:color="auto"/>
            </w:tcBorders>
            <w:noWrap/>
            <w:vAlign w:val="center"/>
            <w:hideMark/>
          </w:tcPr>
          <w:p w14:paraId="2581E6B6" w14:textId="77777777" w:rsidR="00312BD4" w:rsidRPr="00312BD4" w:rsidRDefault="00312BD4" w:rsidP="00312BD4">
            <w:pPr>
              <w:spacing w:after="0" w:line="240" w:lineRule="auto"/>
              <w:jc w:val="right"/>
              <w:rPr>
                <w:rFonts w:ascii="Aptos Narrow" w:eastAsia="Times New Roman" w:hAnsi="Aptos Narrow" w:cs="Times New Roman"/>
                <w:color w:val="000000"/>
                <w:lang w:val="en-IN" w:eastAsia="en-IN"/>
              </w:rPr>
            </w:pPr>
            <w:r w:rsidRPr="00312BD4">
              <w:rPr>
                <w:rFonts w:ascii="Aptos Narrow" w:eastAsia="Times New Roman" w:hAnsi="Aptos Narrow" w:cs="Times New Roman"/>
                <w:color w:val="000000"/>
                <w:lang w:val="en-IN" w:eastAsia="en-IN"/>
              </w:rPr>
              <w:t>224755</w:t>
            </w:r>
          </w:p>
        </w:tc>
      </w:tr>
      <w:tr w:rsidR="00312BD4" w:rsidRPr="00312BD4" w14:paraId="7ABE276A" w14:textId="77777777" w:rsidTr="00312BD4">
        <w:trPr>
          <w:trHeight w:val="428"/>
        </w:trPr>
        <w:tc>
          <w:tcPr>
            <w:tcW w:w="4536" w:type="dxa"/>
            <w:tcBorders>
              <w:top w:val="nil"/>
              <w:left w:val="single" w:sz="4" w:space="0" w:color="auto"/>
              <w:bottom w:val="single" w:sz="4" w:space="0" w:color="auto"/>
              <w:right w:val="single" w:sz="4" w:space="0" w:color="auto"/>
            </w:tcBorders>
            <w:vAlign w:val="center"/>
            <w:hideMark/>
          </w:tcPr>
          <w:p w14:paraId="5F69F5D9" w14:textId="77777777" w:rsidR="00312BD4" w:rsidRPr="00312BD4" w:rsidRDefault="00312BD4" w:rsidP="00312BD4">
            <w:pPr>
              <w:spacing w:after="0" w:line="240" w:lineRule="auto"/>
              <w:rPr>
                <w:rFonts w:ascii="Cambria" w:eastAsia="Times New Roman" w:hAnsi="Cambria" w:cs="Times New Roman"/>
                <w:color w:val="000000"/>
                <w:lang w:val="en-IN" w:eastAsia="en-IN"/>
              </w:rPr>
            </w:pPr>
            <w:r w:rsidRPr="00312BD4">
              <w:rPr>
                <w:rFonts w:ascii="Cambria" w:eastAsia="Times New Roman" w:hAnsi="Cambria" w:cs="Times New Roman"/>
                <w:color w:val="000000"/>
                <w:lang w:eastAsia="en-IN"/>
              </w:rPr>
              <w:t>Champhai</w:t>
            </w:r>
          </w:p>
        </w:tc>
        <w:tc>
          <w:tcPr>
            <w:tcW w:w="4673" w:type="dxa"/>
            <w:tcBorders>
              <w:top w:val="nil"/>
              <w:left w:val="nil"/>
              <w:bottom w:val="single" w:sz="4" w:space="0" w:color="auto"/>
              <w:right w:val="single" w:sz="4" w:space="0" w:color="auto"/>
            </w:tcBorders>
            <w:noWrap/>
            <w:vAlign w:val="center"/>
            <w:hideMark/>
          </w:tcPr>
          <w:p w14:paraId="4A38A927" w14:textId="77777777" w:rsidR="00312BD4" w:rsidRPr="00312BD4" w:rsidRDefault="00312BD4" w:rsidP="00312BD4">
            <w:pPr>
              <w:spacing w:after="0" w:line="240" w:lineRule="auto"/>
              <w:jc w:val="right"/>
              <w:rPr>
                <w:rFonts w:ascii="Aptos Narrow" w:eastAsia="Times New Roman" w:hAnsi="Aptos Narrow" w:cs="Times New Roman"/>
                <w:color w:val="000000"/>
                <w:lang w:val="en-IN" w:eastAsia="en-IN"/>
              </w:rPr>
            </w:pPr>
            <w:r w:rsidRPr="00312BD4">
              <w:rPr>
                <w:rFonts w:ascii="Aptos Narrow" w:eastAsia="Times New Roman" w:hAnsi="Aptos Narrow" w:cs="Times New Roman"/>
                <w:color w:val="000000"/>
                <w:lang w:val="en-IN" w:eastAsia="en-IN"/>
              </w:rPr>
              <w:t>97742</w:t>
            </w:r>
          </w:p>
        </w:tc>
      </w:tr>
      <w:tr w:rsidR="00312BD4" w:rsidRPr="00312BD4" w14:paraId="1EA6B076" w14:textId="77777777" w:rsidTr="00312BD4">
        <w:trPr>
          <w:trHeight w:val="290"/>
        </w:trPr>
        <w:tc>
          <w:tcPr>
            <w:tcW w:w="4536" w:type="dxa"/>
            <w:tcBorders>
              <w:top w:val="nil"/>
              <w:left w:val="single" w:sz="4" w:space="0" w:color="auto"/>
              <w:bottom w:val="single" w:sz="4" w:space="0" w:color="auto"/>
              <w:right w:val="single" w:sz="4" w:space="0" w:color="auto"/>
            </w:tcBorders>
            <w:vAlign w:val="center"/>
            <w:hideMark/>
          </w:tcPr>
          <w:p w14:paraId="6BFAFD13" w14:textId="77777777" w:rsidR="00312BD4" w:rsidRPr="00312BD4" w:rsidRDefault="00312BD4" w:rsidP="00312BD4">
            <w:pPr>
              <w:spacing w:after="0" w:line="240" w:lineRule="auto"/>
              <w:rPr>
                <w:rFonts w:ascii="Cambria" w:eastAsia="Times New Roman" w:hAnsi="Cambria" w:cs="Times New Roman"/>
                <w:color w:val="000000"/>
                <w:lang w:val="en-IN" w:eastAsia="en-IN"/>
              </w:rPr>
            </w:pPr>
            <w:r w:rsidRPr="00312BD4">
              <w:rPr>
                <w:rFonts w:ascii="Cambria" w:eastAsia="Times New Roman" w:hAnsi="Cambria" w:cs="Times New Roman"/>
                <w:color w:val="000000"/>
                <w:lang w:eastAsia="en-IN"/>
              </w:rPr>
              <w:t>Kolasib</w:t>
            </w:r>
          </w:p>
        </w:tc>
        <w:tc>
          <w:tcPr>
            <w:tcW w:w="4673" w:type="dxa"/>
            <w:tcBorders>
              <w:top w:val="nil"/>
              <w:left w:val="nil"/>
              <w:bottom w:val="single" w:sz="4" w:space="0" w:color="auto"/>
              <w:right w:val="single" w:sz="4" w:space="0" w:color="auto"/>
            </w:tcBorders>
            <w:noWrap/>
            <w:vAlign w:val="center"/>
            <w:hideMark/>
          </w:tcPr>
          <w:p w14:paraId="7BE86CE6" w14:textId="77777777" w:rsidR="00312BD4" w:rsidRPr="00312BD4" w:rsidRDefault="00312BD4" w:rsidP="00312BD4">
            <w:pPr>
              <w:spacing w:after="0" w:line="240" w:lineRule="auto"/>
              <w:jc w:val="right"/>
              <w:rPr>
                <w:rFonts w:ascii="Aptos Narrow" w:eastAsia="Times New Roman" w:hAnsi="Aptos Narrow" w:cs="Times New Roman"/>
                <w:color w:val="000000"/>
                <w:lang w:val="en-IN" w:eastAsia="en-IN"/>
              </w:rPr>
            </w:pPr>
            <w:r w:rsidRPr="00312BD4">
              <w:rPr>
                <w:rFonts w:ascii="Aptos Narrow" w:eastAsia="Times New Roman" w:hAnsi="Aptos Narrow" w:cs="Times New Roman"/>
                <w:color w:val="000000"/>
                <w:lang w:val="en-IN" w:eastAsia="en-IN"/>
              </w:rPr>
              <w:t>104949</w:t>
            </w:r>
          </w:p>
        </w:tc>
      </w:tr>
      <w:tr w:rsidR="00312BD4" w:rsidRPr="00312BD4" w14:paraId="0B2BE2BF" w14:textId="77777777" w:rsidTr="00312BD4">
        <w:trPr>
          <w:trHeight w:val="395"/>
        </w:trPr>
        <w:tc>
          <w:tcPr>
            <w:tcW w:w="4536" w:type="dxa"/>
            <w:tcBorders>
              <w:top w:val="nil"/>
              <w:left w:val="single" w:sz="4" w:space="0" w:color="auto"/>
              <w:bottom w:val="single" w:sz="4" w:space="0" w:color="auto"/>
              <w:right w:val="single" w:sz="4" w:space="0" w:color="auto"/>
            </w:tcBorders>
            <w:vAlign w:val="center"/>
            <w:hideMark/>
          </w:tcPr>
          <w:p w14:paraId="7BCC70E9" w14:textId="77777777" w:rsidR="00312BD4" w:rsidRPr="00312BD4" w:rsidRDefault="00312BD4" w:rsidP="00312BD4">
            <w:pPr>
              <w:spacing w:after="0" w:line="240" w:lineRule="auto"/>
              <w:rPr>
                <w:rFonts w:ascii="Cambria" w:eastAsia="Times New Roman" w:hAnsi="Cambria" w:cs="Times New Roman"/>
                <w:color w:val="000000"/>
                <w:lang w:val="en-IN" w:eastAsia="en-IN"/>
              </w:rPr>
            </w:pPr>
            <w:r w:rsidRPr="00312BD4">
              <w:rPr>
                <w:rFonts w:ascii="Cambria" w:eastAsia="Times New Roman" w:hAnsi="Cambria" w:cs="Times New Roman"/>
                <w:color w:val="000000"/>
                <w:lang w:eastAsia="en-IN"/>
              </w:rPr>
              <w:t>Lawngtlai</w:t>
            </w:r>
          </w:p>
        </w:tc>
        <w:tc>
          <w:tcPr>
            <w:tcW w:w="4673" w:type="dxa"/>
            <w:tcBorders>
              <w:top w:val="nil"/>
              <w:left w:val="nil"/>
              <w:bottom w:val="single" w:sz="4" w:space="0" w:color="auto"/>
              <w:right w:val="single" w:sz="4" w:space="0" w:color="auto"/>
            </w:tcBorders>
            <w:noWrap/>
            <w:vAlign w:val="center"/>
            <w:hideMark/>
          </w:tcPr>
          <w:p w14:paraId="21AD29DE" w14:textId="77777777" w:rsidR="00312BD4" w:rsidRPr="00312BD4" w:rsidRDefault="00312BD4" w:rsidP="00312BD4">
            <w:pPr>
              <w:spacing w:after="0" w:line="240" w:lineRule="auto"/>
              <w:jc w:val="right"/>
              <w:rPr>
                <w:rFonts w:ascii="Aptos Narrow" w:eastAsia="Times New Roman" w:hAnsi="Aptos Narrow" w:cs="Times New Roman"/>
                <w:color w:val="000000"/>
                <w:lang w:val="en-IN" w:eastAsia="en-IN"/>
              </w:rPr>
            </w:pPr>
            <w:r w:rsidRPr="00312BD4">
              <w:rPr>
                <w:rFonts w:ascii="Aptos Narrow" w:eastAsia="Times New Roman" w:hAnsi="Aptos Narrow" w:cs="Times New Roman"/>
                <w:color w:val="000000"/>
                <w:lang w:val="en-IN" w:eastAsia="en-IN"/>
              </w:rPr>
              <w:t>166525</w:t>
            </w:r>
          </w:p>
        </w:tc>
      </w:tr>
      <w:tr w:rsidR="00312BD4" w:rsidRPr="00312BD4" w14:paraId="0D10C59E" w14:textId="77777777" w:rsidTr="00312BD4">
        <w:trPr>
          <w:trHeight w:val="290"/>
        </w:trPr>
        <w:tc>
          <w:tcPr>
            <w:tcW w:w="4536" w:type="dxa"/>
            <w:tcBorders>
              <w:top w:val="nil"/>
              <w:left w:val="single" w:sz="4" w:space="0" w:color="auto"/>
              <w:bottom w:val="single" w:sz="4" w:space="0" w:color="auto"/>
              <w:right w:val="single" w:sz="4" w:space="0" w:color="auto"/>
            </w:tcBorders>
            <w:vAlign w:val="center"/>
            <w:hideMark/>
          </w:tcPr>
          <w:p w14:paraId="2DA67C99" w14:textId="77777777" w:rsidR="00312BD4" w:rsidRPr="00312BD4" w:rsidRDefault="00312BD4" w:rsidP="00312BD4">
            <w:pPr>
              <w:spacing w:after="0" w:line="240" w:lineRule="auto"/>
              <w:rPr>
                <w:rFonts w:ascii="Cambria" w:eastAsia="Times New Roman" w:hAnsi="Cambria" w:cs="Times New Roman"/>
                <w:color w:val="000000"/>
                <w:lang w:val="en-IN" w:eastAsia="en-IN"/>
              </w:rPr>
            </w:pPr>
            <w:proofErr w:type="spellStart"/>
            <w:r w:rsidRPr="00312BD4">
              <w:rPr>
                <w:rFonts w:ascii="Cambria" w:eastAsia="Times New Roman" w:hAnsi="Cambria" w:cs="Times New Roman"/>
                <w:color w:val="000000"/>
                <w:lang w:eastAsia="en-IN"/>
              </w:rPr>
              <w:t>Lunglei</w:t>
            </w:r>
            <w:proofErr w:type="spellEnd"/>
          </w:p>
        </w:tc>
        <w:tc>
          <w:tcPr>
            <w:tcW w:w="4673" w:type="dxa"/>
            <w:tcBorders>
              <w:top w:val="nil"/>
              <w:left w:val="nil"/>
              <w:bottom w:val="single" w:sz="4" w:space="0" w:color="auto"/>
              <w:right w:val="single" w:sz="4" w:space="0" w:color="auto"/>
            </w:tcBorders>
            <w:noWrap/>
            <w:vAlign w:val="center"/>
            <w:hideMark/>
          </w:tcPr>
          <w:p w14:paraId="0A3ACE80" w14:textId="77777777" w:rsidR="00312BD4" w:rsidRPr="00312BD4" w:rsidRDefault="00312BD4" w:rsidP="00312BD4">
            <w:pPr>
              <w:spacing w:after="0" w:line="240" w:lineRule="auto"/>
              <w:jc w:val="right"/>
              <w:rPr>
                <w:rFonts w:ascii="Aptos Narrow" w:eastAsia="Times New Roman" w:hAnsi="Aptos Narrow" w:cs="Times New Roman"/>
                <w:color w:val="000000"/>
                <w:lang w:val="en-IN" w:eastAsia="en-IN"/>
              </w:rPr>
            </w:pPr>
            <w:r w:rsidRPr="00312BD4">
              <w:rPr>
                <w:rFonts w:ascii="Aptos Narrow" w:eastAsia="Times New Roman" w:hAnsi="Aptos Narrow" w:cs="Times New Roman"/>
                <w:color w:val="000000"/>
                <w:lang w:val="en-IN" w:eastAsia="en-IN"/>
              </w:rPr>
              <w:t>160380</w:t>
            </w:r>
          </w:p>
        </w:tc>
      </w:tr>
      <w:tr w:rsidR="00312BD4" w:rsidRPr="00312BD4" w14:paraId="3B97302A" w14:textId="77777777" w:rsidTr="00312BD4">
        <w:trPr>
          <w:trHeight w:val="290"/>
        </w:trPr>
        <w:tc>
          <w:tcPr>
            <w:tcW w:w="4536" w:type="dxa"/>
            <w:tcBorders>
              <w:top w:val="nil"/>
              <w:left w:val="single" w:sz="4" w:space="0" w:color="auto"/>
              <w:bottom w:val="single" w:sz="4" w:space="0" w:color="auto"/>
              <w:right w:val="single" w:sz="4" w:space="0" w:color="auto"/>
            </w:tcBorders>
            <w:vAlign w:val="center"/>
            <w:hideMark/>
          </w:tcPr>
          <w:p w14:paraId="5779EBF4" w14:textId="77777777" w:rsidR="00312BD4" w:rsidRPr="00312BD4" w:rsidRDefault="00312BD4" w:rsidP="00312BD4">
            <w:pPr>
              <w:spacing w:after="0" w:line="240" w:lineRule="auto"/>
              <w:rPr>
                <w:rFonts w:ascii="Cambria" w:eastAsia="Times New Roman" w:hAnsi="Cambria" w:cs="Times New Roman"/>
                <w:color w:val="000000"/>
                <w:lang w:val="en-IN" w:eastAsia="en-IN"/>
              </w:rPr>
            </w:pPr>
            <w:r w:rsidRPr="00312BD4">
              <w:rPr>
                <w:rFonts w:ascii="Cambria" w:eastAsia="Times New Roman" w:hAnsi="Cambria" w:cs="Times New Roman"/>
                <w:color w:val="000000"/>
                <w:lang w:eastAsia="en-IN"/>
              </w:rPr>
              <w:t>Mamit</w:t>
            </w:r>
          </w:p>
        </w:tc>
        <w:tc>
          <w:tcPr>
            <w:tcW w:w="4673" w:type="dxa"/>
            <w:tcBorders>
              <w:top w:val="nil"/>
              <w:left w:val="nil"/>
              <w:bottom w:val="single" w:sz="4" w:space="0" w:color="auto"/>
              <w:right w:val="single" w:sz="4" w:space="0" w:color="auto"/>
            </w:tcBorders>
            <w:noWrap/>
            <w:vAlign w:val="center"/>
            <w:hideMark/>
          </w:tcPr>
          <w:p w14:paraId="2799351C" w14:textId="77777777" w:rsidR="00312BD4" w:rsidRPr="00312BD4" w:rsidRDefault="00312BD4" w:rsidP="00312BD4">
            <w:pPr>
              <w:spacing w:after="0" w:line="240" w:lineRule="auto"/>
              <w:jc w:val="right"/>
              <w:rPr>
                <w:rFonts w:ascii="Aptos Narrow" w:eastAsia="Times New Roman" w:hAnsi="Aptos Narrow" w:cs="Times New Roman"/>
                <w:color w:val="000000"/>
                <w:lang w:val="en-IN" w:eastAsia="en-IN"/>
              </w:rPr>
            </w:pPr>
            <w:r w:rsidRPr="00312BD4">
              <w:rPr>
                <w:rFonts w:ascii="Aptos Narrow" w:eastAsia="Times New Roman" w:hAnsi="Aptos Narrow" w:cs="Times New Roman"/>
                <w:color w:val="000000"/>
                <w:lang w:val="en-IN" w:eastAsia="en-IN"/>
              </w:rPr>
              <w:t>115364</w:t>
            </w:r>
          </w:p>
        </w:tc>
      </w:tr>
      <w:tr w:rsidR="00312BD4" w:rsidRPr="00312BD4" w14:paraId="5E3EB5AC" w14:textId="77777777" w:rsidTr="00312BD4">
        <w:trPr>
          <w:trHeight w:val="290"/>
        </w:trPr>
        <w:tc>
          <w:tcPr>
            <w:tcW w:w="4536" w:type="dxa"/>
            <w:tcBorders>
              <w:top w:val="nil"/>
              <w:left w:val="single" w:sz="4" w:space="0" w:color="auto"/>
              <w:bottom w:val="single" w:sz="4" w:space="0" w:color="auto"/>
              <w:right w:val="single" w:sz="4" w:space="0" w:color="auto"/>
            </w:tcBorders>
            <w:vAlign w:val="center"/>
            <w:hideMark/>
          </w:tcPr>
          <w:p w14:paraId="321F8F8E" w14:textId="77777777" w:rsidR="00312BD4" w:rsidRPr="00312BD4" w:rsidRDefault="00312BD4" w:rsidP="00312BD4">
            <w:pPr>
              <w:spacing w:after="0" w:line="240" w:lineRule="auto"/>
              <w:rPr>
                <w:rFonts w:ascii="Cambria" w:eastAsia="Times New Roman" w:hAnsi="Cambria" w:cs="Times New Roman"/>
                <w:color w:val="000000"/>
                <w:lang w:val="en-IN" w:eastAsia="en-IN"/>
              </w:rPr>
            </w:pPr>
            <w:proofErr w:type="spellStart"/>
            <w:r w:rsidRPr="00312BD4">
              <w:rPr>
                <w:rFonts w:ascii="Cambria" w:eastAsia="Times New Roman" w:hAnsi="Cambria" w:cs="Times New Roman"/>
                <w:color w:val="000000"/>
                <w:lang w:eastAsia="en-IN"/>
              </w:rPr>
              <w:t>Saiha</w:t>
            </w:r>
            <w:proofErr w:type="spellEnd"/>
          </w:p>
        </w:tc>
        <w:tc>
          <w:tcPr>
            <w:tcW w:w="4673" w:type="dxa"/>
            <w:tcBorders>
              <w:top w:val="nil"/>
              <w:left w:val="nil"/>
              <w:bottom w:val="single" w:sz="4" w:space="0" w:color="auto"/>
              <w:right w:val="single" w:sz="4" w:space="0" w:color="auto"/>
            </w:tcBorders>
            <w:noWrap/>
            <w:vAlign w:val="center"/>
            <w:hideMark/>
          </w:tcPr>
          <w:p w14:paraId="18D27E29" w14:textId="77777777" w:rsidR="00312BD4" w:rsidRPr="00312BD4" w:rsidRDefault="00312BD4" w:rsidP="00312BD4">
            <w:pPr>
              <w:spacing w:after="0" w:line="240" w:lineRule="auto"/>
              <w:jc w:val="right"/>
              <w:rPr>
                <w:rFonts w:ascii="Aptos Narrow" w:eastAsia="Times New Roman" w:hAnsi="Aptos Narrow" w:cs="Times New Roman"/>
                <w:color w:val="000000"/>
                <w:lang w:val="en-IN" w:eastAsia="en-IN"/>
              </w:rPr>
            </w:pPr>
            <w:r w:rsidRPr="00312BD4">
              <w:rPr>
                <w:rFonts w:ascii="Aptos Narrow" w:eastAsia="Times New Roman" w:hAnsi="Aptos Narrow" w:cs="Times New Roman"/>
                <w:color w:val="000000"/>
                <w:lang w:val="en-IN" w:eastAsia="en-IN"/>
              </w:rPr>
              <w:t>74382</w:t>
            </w:r>
          </w:p>
        </w:tc>
      </w:tr>
      <w:tr w:rsidR="00312BD4" w:rsidRPr="00312BD4" w14:paraId="516F9EDB" w14:textId="77777777" w:rsidTr="00312BD4">
        <w:trPr>
          <w:trHeight w:val="290"/>
        </w:trPr>
        <w:tc>
          <w:tcPr>
            <w:tcW w:w="4536" w:type="dxa"/>
            <w:tcBorders>
              <w:top w:val="nil"/>
              <w:left w:val="single" w:sz="4" w:space="0" w:color="auto"/>
              <w:bottom w:val="single" w:sz="4" w:space="0" w:color="auto"/>
              <w:right w:val="single" w:sz="4" w:space="0" w:color="auto"/>
            </w:tcBorders>
            <w:vAlign w:val="center"/>
            <w:hideMark/>
          </w:tcPr>
          <w:p w14:paraId="26CC6BF7" w14:textId="77777777" w:rsidR="00312BD4" w:rsidRPr="00312BD4" w:rsidRDefault="00312BD4" w:rsidP="00312BD4">
            <w:pPr>
              <w:spacing w:after="0" w:line="240" w:lineRule="auto"/>
              <w:rPr>
                <w:rFonts w:ascii="Cambria" w:eastAsia="Times New Roman" w:hAnsi="Cambria" w:cs="Times New Roman"/>
                <w:color w:val="000000"/>
                <w:lang w:val="en-IN" w:eastAsia="en-IN"/>
              </w:rPr>
            </w:pPr>
            <w:r w:rsidRPr="00312BD4">
              <w:rPr>
                <w:rFonts w:ascii="Cambria" w:eastAsia="Times New Roman" w:hAnsi="Cambria" w:cs="Times New Roman"/>
                <w:color w:val="000000"/>
                <w:lang w:eastAsia="en-IN"/>
              </w:rPr>
              <w:t>Serchhip</w:t>
            </w:r>
          </w:p>
        </w:tc>
        <w:tc>
          <w:tcPr>
            <w:tcW w:w="4673" w:type="dxa"/>
            <w:tcBorders>
              <w:top w:val="nil"/>
              <w:left w:val="nil"/>
              <w:bottom w:val="single" w:sz="4" w:space="0" w:color="auto"/>
              <w:right w:val="single" w:sz="4" w:space="0" w:color="auto"/>
            </w:tcBorders>
            <w:noWrap/>
            <w:vAlign w:val="center"/>
            <w:hideMark/>
          </w:tcPr>
          <w:p w14:paraId="33F17704" w14:textId="77777777" w:rsidR="00312BD4" w:rsidRPr="00312BD4" w:rsidRDefault="00312BD4" w:rsidP="00312BD4">
            <w:pPr>
              <w:spacing w:after="0" w:line="240" w:lineRule="auto"/>
              <w:jc w:val="right"/>
              <w:rPr>
                <w:rFonts w:ascii="Aptos Narrow" w:eastAsia="Times New Roman" w:hAnsi="Aptos Narrow" w:cs="Times New Roman"/>
                <w:color w:val="000000"/>
                <w:lang w:val="en-IN" w:eastAsia="en-IN"/>
              </w:rPr>
            </w:pPr>
            <w:r w:rsidRPr="00312BD4">
              <w:rPr>
                <w:rFonts w:ascii="Aptos Narrow" w:eastAsia="Times New Roman" w:hAnsi="Aptos Narrow" w:cs="Times New Roman"/>
                <w:color w:val="000000"/>
                <w:lang w:val="en-IN" w:eastAsia="en-IN"/>
              </w:rPr>
              <w:t>79139</w:t>
            </w:r>
          </w:p>
        </w:tc>
      </w:tr>
      <w:tr w:rsidR="00312BD4" w:rsidRPr="00312BD4" w14:paraId="05754D75" w14:textId="77777777" w:rsidTr="00312BD4">
        <w:trPr>
          <w:trHeight w:val="290"/>
        </w:trPr>
        <w:tc>
          <w:tcPr>
            <w:tcW w:w="4536" w:type="dxa"/>
            <w:tcBorders>
              <w:top w:val="nil"/>
              <w:left w:val="single" w:sz="4" w:space="0" w:color="auto"/>
              <w:bottom w:val="single" w:sz="4" w:space="0" w:color="auto"/>
              <w:right w:val="single" w:sz="4" w:space="0" w:color="auto"/>
            </w:tcBorders>
            <w:noWrap/>
            <w:vAlign w:val="center"/>
            <w:hideMark/>
          </w:tcPr>
          <w:p w14:paraId="422E1F8F" w14:textId="77777777" w:rsidR="00312BD4" w:rsidRPr="00312BD4" w:rsidRDefault="00312BD4" w:rsidP="00312BD4">
            <w:pPr>
              <w:spacing w:after="0" w:line="240" w:lineRule="auto"/>
              <w:rPr>
                <w:rFonts w:ascii="Aptos Narrow" w:eastAsia="Times New Roman" w:hAnsi="Aptos Narrow" w:cs="Times New Roman"/>
                <w:color w:val="000000"/>
                <w:lang w:val="en-IN" w:eastAsia="en-IN"/>
              </w:rPr>
            </w:pPr>
            <w:r w:rsidRPr="00312BD4">
              <w:rPr>
                <w:rFonts w:ascii="Aptos Narrow" w:eastAsia="Times New Roman" w:hAnsi="Aptos Narrow" w:cs="Times New Roman"/>
                <w:color w:val="000000"/>
                <w:lang w:val="en-IN" w:eastAsia="en-IN"/>
              </w:rPr>
              <w:t>Saitual</w:t>
            </w:r>
          </w:p>
        </w:tc>
        <w:tc>
          <w:tcPr>
            <w:tcW w:w="4673" w:type="dxa"/>
            <w:tcBorders>
              <w:top w:val="nil"/>
              <w:left w:val="nil"/>
              <w:bottom w:val="single" w:sz="4" w:space="0" w:color="auto"/>
              <w:right w:val="single" w:sz="4" w:space="0" w:color="auto"/>
            </w:tcBorders>
            <w:noWrap/>
            <w:vAlign w:val="center"/>
            <w:hideMark/>
          </w:tcPr>
          <w:p w14:paraId="2D147911" w14:textId="77777777" w:rsidR="00312BD4" w:rsidRPr="00312BD4" w:rsidRDefault="00312BD4" w:rsidP="00312BD4">
            <w:pPr>
              <w:spacing w:after="0" w:line="240" w:lineRule="auto"/>
              <w:jc w:val="right"/>
              <w:rPr>
                <w:rFonts w:ascii="Aptos Narrow" w:eastAsia="Times New Roman" w:hAnsi="Aptos Narrow" w:cs="Times New Roman"/>
                <w:color w:val="000000"/>
                <w:lang w:val="en-IN" w:eastAsia="en-IN"/>
              </w:rPr>
            </w:pPr>
            <w:r w:rsidRPr="00312BD4">
              <w:rPr>
                <w:rFonts w:ascii="Aptos Narrow" w:eastAsia="Times New Roman" w:hAnsi="Aptos Narrow" w:cs="Times New Roman"/>
                <w:color w:val="000000"/>
                <w:lang w:val="en-IN" w:eastAsia="en-IN"/>
              </w:rPr>
              <w:t>57950</w:t>
            </w:r>
          </w:p>
        </w:tc>
      </w:tr>
      <w:tr w:rsidR="00312BD4" w:rsidRPr="00312BD4" w14:paraId="4C6AC0F6" w14:textId="77777777" w:rsidTr="00312BD4">
        <w:trPr>
          <w:trHeight w:val="290"/>
        </w:trPr>
        <w:tc>
          <w:tcPr>
            <w:tcW w:w="4536" w:type="dxa"/>
            <w:tcBorders>
              <w:top w:val="nil"/>
              <w:left w:val="single" w:sz="4" w:space="0" w:color="auto"/>
              <w:bottom w:val="single" w:sz="4" w:space="0" w:color="auto"/>
              <w:right w:val="single" w:sz="4" w:space="0" w:color="auto"/>
            </w:tcBorders>
            <w:noWrap/>
            <w:vAlign w:val="center"/>
            <w:hideMark/>
          </w:tcPr>
          <w:p w14:paraId="0029318A" w14:textId="77777777" w:rsidR="00312BD4" w:rsidRPr="00312BD4" w:rsidRDefault="00312BD4" w:rsidP="00312BD4">
            <w:pPr>
              <w:spacing w:after="0" w:line="240" w:lineRule="auto"/>
              <w:rPr>
                <w:rFonts w:ascii="Aptos Narrow" w:eastAsia="Times New Roman" w:hAnsi="Aptos Narrow" w:cs="Times New Roman"/>
                <w:color w:val="000000"/>
                <w:lang w:val="en-IN" w:eastAsia="en-IN"/>
              </w:rPr>
            </w:pPr>
            <w:r w:rsidRPr="00312BD4">
              <w:rPr>
                <w:rFonts w:ascii="Aptos Narrow" w:eastAsia="Times New Roman" w:hAnsi="Aptos Narrow" w:cs="Times New Roman"/>
                <w:color w:val="000000"/>
                <w:lang w:val="en-IN" w:eastAsia="en-IN"/>
              </w:rPr>
              <w:t>Hnahthial</w:t>
            </w:r>
          </w:p>
        </w:tc>
        <w:tc>
          <w:tcPr>
            <w:tcW w:w="4673" w:type="dxa"/>
            <w:tcBorders>
              <w:top w:val="nil"/>
              <w:left w:val="nil"/>
              <w:bottom w:val="single" w:sz="4" w:space="0" w:color="auto"/>
              <w:right w:val="single" w:sz="4" w:space="0" w:color="auto"/>
            </w:tcBorders>
            <w:noWrap/>
            <w:vAlign w:val="center"/>
            <w:hideMark/>
          </w:tcPr>
          <w:p w14:paraId="5F8A018F" w14:textId="77777777" w:rsidR="00312BD4" w:rsidRPr="00312BD4" w:rsidRDefault="00312BD4" w:rsidP="00312BD4">
            <w:pPr>
              <w:spacing w:after="0" w:line="240" w:lineRule="auto"/>
              <w:jc w:val="right"/>
              <w:rPr>
                <w:rFonts w:ascii="Aptos Narrow" w:eastAsia="Times New Roman" w:hAnsi="Aptos Narrow" w:cs="Times New Roman"/>
                <w:color w:val="000000"/>
                <w:lang w:val="en-IN" w:eastAsia="en-IN"/>
              </w:rPr>
            </w:pPr>
            <w:r w:rsidRPr="00312BD4">
              <w:rPr>
                <w:rFonts w:ascii="Aptos Narrow" w:eastAsia="Times New Roman" w:hAnsi="Aptos Narrow" w:cs="Times New Roman"/>
                <w:color w:val="000000"/>
                <w:lang w:val="en-IN" w:eastAsia="en-IN"/>
              </w:rPr>
              <w:t>36009</w:t>
            </w:r>
          </w:p>
        </w:tc>
      </w:tr>
      <w:tr w:rsidR="00312BD4" w:rsidRPr="00312BD4" w14:paraId="0E9920D6" w14:textId="77777777" w:rsidTr="00312BD4">
        <w:trPr>
          <w:trHeight w:val="290"/>
        </w:trPr>
        <w:tc>
          <w:tcPr>
            <w:tcW w:w="4536" w:type="dxa"/>
            <w:tcBorders>
              <w:top w:val="nil"/>
              <w:left w:val="single" w:sz="4" w:space="0" w:color="auto"/>
              <w:bottom w:val="single" w:sz="4" w:space="0" w:color="auto"/>
              <w:right w:val="single" w:sz="4" w:space="0" w:color="auto"/>
            </w:tcBorders>
            <w:noWrap/>
            <w:vAlign w:val="center"/>
            <w:hideMark/>
          </w:tcPr>
          <w:p w14:paraId="36797A6E" w14:textId="77777777" w:rsidR="00312BD4" w:rsidRPr="00312BD4" w:rsidRDefault="00312BD4" w:rsidP="00312BD4">
            <w:pPr>
              <w:spacing w:after="0" w:line="240" w:lineRule="auto"/>
              <w:rPr>
                <w:rFonts w:ascii="Aptos Narrow" w:eastAsia="Times New Roman" w:hAnsi="Aptos Narrow" w:cs="Times New Roman"/>
                <w:color w:val="000000"/>
                <w:lang w:val="en-IN" w:eastAsia="en-IN"/>
              </w:rPr>
            </w:pPr>
            <w:r w:rsidRPr="00312BD4">
              <w:rPr>
                <w:rFonts w:ascii="Aptos Narrow" w:eastAsia="Times New Roman" w:hAnsi="Aptos Narrow" w:cs="Times New Roman"/>
                <w:color w:val="000000"/>
                <w:lang w:val="en-IN" w:eastAsia="en-IN"/>
              </w:rPr>
              <w:t>Khawzawl</w:t>
            </w:r>
          </w:p>
        </w:tc>
        <w:tc>
          <w:tcPr>
            <w:tcW w:w="4673" w:type="dxa"/>
            <w:tcBorders>
              <w:top w:val="nil"/>
              <w:left w:val="nil"/>
              <w:bottom w:val="single" w:sz="4" w:space="0" w:color="auto"/>
              <w:right w:val="single" w:sz="4" w:space="0" w:color="auto"/>
            </w:tcBorders>
            <w:noWrap/>
            <w:vAlign w:val="center"/>
            <w:hideMark/>
          </w:tcPr>
          <w:p w14:paraId="162E705B" w14:textId="77777777" w:rsidR="00312BD4" w:rsidRPr="00312BD4" w:rsidRDefault="00312BD4" w:rsidP="00312BD4">
            <w:pPr>
              <w:spacing w:after="0" w:line="240" w:lineRule="auto"/>
              <w:jc w:val="right"/>
              <w:rPr>
                <w:rFonts w:ascii="Aptos Narrow" w:eastAsia="Times New Roman" w:hAnsi="Aptos Narrow" w:cs="Times New Roman"/>
                <w:color w:val="000000"/>
                <w:lang w:val="en-IN" w:eastAsia="en-IN"/>
              </w:rPr>
            </w:pPr>
            <w:r w:rsidRPr="00312BD4">
              <w:rPr>
                <w:rFonts w:ascii="Aptos Narrow" w:eastAsia="Times New Roman" w:hAnsi="Aptos Narrow" w:cs="Times New Roman"/>
                <w:color w:val="000000"/>
                <w:lang w:val="en-IN" w:eastAsia="en-IN"/>
              </w:rPr>
              <w:t>52072</w:t>
            </w:r>
          </w:p>
        </w:tc>
      </w:tr>
      <w:tr w:rsidR="00312BD4" w:rsidRPr="00312BD4" w14:paraId="40275A00" w14:textId="77777777" w:rsidTr="00312BD4">
        <w:trPr>
          <w:trHeight w:val="290"/>
        </w:trPr>
        <w:tc>
          <w:tcPr>
            <w:tcW w:w="4536" w:type="dxa"/>
            <w:tcBorders>
              <w:top w:val="nil"/>
              <w:left w:val="single" w:sz="4" w:space="0" w:color="auto"/>
              <w:bottom w:val="single" w:sz="4" w:space="0" w:color="auto"/>
              <w:right w:val="single" w:sz="4" w:space="0" w:color="auto"/>
            </w:tcBorders>
            <w:noWrap/>
            <w:vAlign w:val="center"/>
            <w:hideMark/>
          </w:tcPr>
          <w:p w14:paraId="238D7A0D" w14:textId="381AF620" w:rsidR="00312BD4" w:rsidRPr="00312BD4" w:rsidRDefault="00312BD4" w:rsidP="00312BD4">
            <w:pPr>
              <w:spacing w:after="0" w:line="240" w:lineRule="auto"/>
              <w:rPr>
                <w:rFonts w:ascii="Aptos Narrow" w:eastAsia="Times New Roman" w:hAnsi="Aptos Narrow" w:cs="Times New Roman"/>
                <w:b/>
                <w:bCs/>
                <w:color w:val="000000"/>
                <w:lang w:val="en-IN" w:eastAsia="en-IN"/>
              </w:rPr>
            </w:pPr>
            <w:r w:rsidRPr="00312BD4">
              <w:rPr>
                <w:rFonts w:ascii="Aptos Narrow" w:eastAsia="Times New Roman" w:hAnsi="Aptos Narrow" w:cs="Times New Roman"/>
                <w:b/>
                <w:bCs/>
                <w:color w:val="000000"/>
                <w:lang w:val="en-IN" w:eastAsia="en-IN"/>
              </w:rPr>
              <w:t> TOTAL</w:t>
            </w:r>
          </w:p>
        </w:tc>
        <w:tc>
          <w:tcPr>
            <w:tcW w:w="4673" w:type="dxa"/>
            <w:tcBorders>
              <w:top w:val="nil"/>
              <w:left w:val="nil"/>
              <w:bottom w:val="single" w:sz="4" w:space="0" w:color="auto"/>
              <w:right w:val="single" w:sz="4" w:space="0" w:color="auto"/>
            </w:tcBorders>
            <w:noWrap/>
            <w:vAlign w:val="center"/>
            <w:hideMark/>
          </w:tcPr>
          <w:p w14:paraId="210B0E11" w14:textId="2874835C" w:rsidR="00312BD4" w:rsidRPr="00312BD4" w:rsidRDefault="00312BD4" w:rsidP="00312BD4">
            <w:pPr>
              <w:spacing w:after="0" w:line="240" w:lineRule="auto"/>
              <w:jc w:val="right"/>
              <w:rPr>
                <w:rFonts w:ascii="Aptos Narrow" w:eastAsia="Times New Roman" w:hAnsi="Aptos Narrow" w:cs="Times New Roman"/>
                <w:b/>
                <w:bCs/>
                <w:color w:val="000000"/>
                <w:lang w:val="en-IN" w:eastAsia="en-IN"/>
              </w:rPr>
            </w:pPr>
            <w:r>
              <w:rPr>
                <w:rFonts w:ascii="Aptos Narrow" w:eastAsia="Times New Roman" w:hAnsi="Aptos Narrow" w:cs="Times New Roman"/>
                <w:b/>
                <w:bCs/>
                <w:color w:val="000000"/>
                <w:lang w:val="en-IN" w:eastAsia="en-IN"/>
              </w:rPr>
              <w:t>Rs.</w:t>
            </w:r>
            <w:r w:rsidRPr="00312BD4">
              <w:rPr>
                <w:rFonts w:ascii="Aptos Narrow" w:eastAsia="Times New Roman" w:hAnsi="Aptos Narrow" w:cs="Times New Roman"/>
                <w:b/>
                <w:bCs/>
                <w:color w:val="000000"/>
                <w:lang w:val="en-IN" w:eastAsia="en-IN"/>
              </w:rPr>
              <w:t>1441700</w:t>
            </w:r>
          </w:p>
        </w:tc>
      </w:tr>
    </w:tbl>
    <w:p w14:paraId="70AE178E" w14:textId="77777777" w:rsidR="00312BD4" w:rsidRPr="000868C7" w:rsidRDefault="00312BD4" w:rsidP="000868C7">
      <w:pPr>
        <w:pStyle w:val="ListParagraph"/>
        <w:spacing w:after="0"/>
        <w:rPr>
          <w:rFonts w:asciiTheme="majorHAnsi" w:hAnsiTheme="majorHAnsi"/>
          <w:b/>
          <w:bCs/>
          <w:color w:val="000000" w:themeColor="text1"/>
          <w:sz w:val="24"/>
        </w:rPr>
      </w:pPr>
    </w:p>
    <w:sectPr w:rsidR="00312BD4" w:rsidRPr="000868C7" w:rsidSect="00211453">
      <w:pgSz w:w="12240" w:h="15840"/>
      <w:pgMar w:top="1080" w:right="1440" w:bottom="126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07034"/>
    <w:multiLevelType w:val="multilevel"/>
    <w:tmpl w:val="7E4E0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59576F6"/>
    <w:multiLevelType w:val="hybridMultilevel"/>
    <w:tmpl w:val="BC8A87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D51C56"/>
    <w:rsid w:val="00005934"/>
    <w:rsid w:val="00021DD4"/>
    <w:rsid w:val="0006082B"/>
    <w:rsid w:val="00064261"/>
    <w:rsid w:val="00064F1C"/>
    <w:rsid w:val="000662EC"/>
    <w:rsid w:val="000703E5"/>
    <w:rsid w:val="000742AF"/>
    <w:rsid w:val="000868C7"/>
    <w:rsid w:val="000A3E41"/>
    <w:rsid w:val="000B5390"/>
    <w:rsid w:val="000B6B6C"/>
    <w:rsid w:val="000D547C"/>
    <w:rsid w:val="000E33FF"/>
    <w:rsid w:val="000E4F2E"/>
    <w:rsid w:val="000F1843"/>
    <w:rsid w:val="000F6BDB"/>
    <w:rsid w:val="00153A59"/>
    <w:rsid w:val="00155A98"/>
    <w:rsid w:val="00167C34"/>
    <w:rsid w:val="00175528"/>
    <w:rsid w:val="00183533"/>
    <w:rsid w:val="001C5458"/>
    <w:rsid w:val="001D5D71"/>
    <w:rsid w:val="001E5617"/>
    <w:rsid w:val="00211453"/>
    <w:rsid w:val="00215160"/>
    <w:rsid w:val="00220F7C"/>
    <w:rsid w:val="0022144A"/>
    <w:rsid w:val="002514F6"/>
    <w:rsid w:val="002622CA"/>
    <w:rsid w:val="00274E47"/>
    <w:rsid w:val="00281506"/>
    <w:rsid w:val="002859E2"/>
    <w:rsid w:val="0029664D"/>
    <w:rsid w:val="002C2A6F"/>
    <w:rsid w:val="00312BD4"/>
    <w:rsid w:val="003150A1"/>
    <w:rsid w:val="00340461"/>
    <w:rsid w:val="0036145C"/>
    <w:rsid w:val="00375F4F"/>
    <w:rsid w:val="00377623"/>
    <w:rsid w:val="00382952"/>
    <w:rsid w:val="003C7290"/>
    <w:rsid w:val="003E3E87"/>
    <w:rsid w:val="004102BD"/>
    <w:rsid w:val="00413910"/>
    <w:rsid w:val="00420AB6"/>
    <w:rsid w:val="00421E68"/>
    <w:rsid w:val="004A5668"/>
    <w:rsid w:val="004B4E76"/>
    <w:rsid w:val="004D017B"/>
    <w:rsid w:val="004F3390"/>
    <w:rsid w:val="004F5898"/>
    <w:rsid w:val="00560F42"/>
    <w:rsid w:val="005A6394"/>
    <w:rsid w:val="005C3166"/>
    <w:rsid w:val="005D3B1F"/>
    <w:rsid w:val="005F5063"/>
    <w:rsid w:val="00614990"/>
    <w:rsid w:val="006228D8"/>
    <w:rsid w:val="00680229"/>
    <w:rsid w:val="00680BC9"/>
    <w:rsid w:val="00695C19"/>
    <w:rsid w:val="006A0B3F"/>
    <w:rsid w:val="006A3CF8"/>
    <w:rsid w:val="006A48F2"/>
    <w:rsid w:val="006C0C3C"/>
    <w:rsid w:val="006E7A3B"/>
    <w:rsid w:val="006F65A8"/>
    <w:rsid w:val="007032B0"/>
    <w:rsid w:val="0072013C"/>
    <w:rsid w:val="00725D2D"/>
    <w:rsid w:val="0073357E"/>
    <w:rsid w:val="007A332E"/>
    <w:rsid w:val="007A60BB"/>
    <w:rsid w:val="007A6710"/>
    <w:rsid w:val="007A6C4D"/>
    <w:rsid w:val="007C2E14"/>
    <w:rsid w:val="007C3689"/>
    <w:rsid w:val="007C409A"/>
    <w:rsid w:val="007D10D8"/>
    <w:rsid w:val="007D3671"/>
    <w:rsid w:val="008016A3"/>
    <w:rsid w:val="008064E2"/>
    <w:rsid w:val="00811BAA"/>
    <w:rsid w:val="008173C4"/>
    <w:rsid w:val="0083486C"/>
    <w:rsid w:val="00846251"/>
    <w:rsid w:val="00847645"/>
    <w:rsid w:val="00850AF5"/>
    <w:rsid w:val="00853F7F"/>
    <w:rsid w:val="00863310"/>
    <w:rsid w:val="00867F7F"/>
    <w:rsid w:val="008766E7"/>
    <w:rsid w:val="008A04BB"/>
    <w:rsid w:val="008B288A"/>
    <w:rsid w:val="008C0D46"/>
    <w:rsid w:val="008C2F82"/>
    <w:rsid w:val="008C4D1A"/>
    <w:rsid w:val="008E0301"/>
    <w:rsid w:val="008F12C8"/>
    <w:rsid w:val="008F1D50"/>
    <w:rsid w:val="00915DF6"/>
    <w:rsid w:val="00940849"/>
    <w:rsid w:val="00976D30"/>
    <w:rsid w:val="00980CAD"/>
    <w:rsid w:val="00985B5B"/>
    <w:rsid w:val="00997ABC"/>
    <w:rsid w:val="009A1EFE"/>
    <w:rsid w:val="009A4861"/>
    <w:rsid w:val="009F330D"/>
    <w:rsid w:val="00A02351"/>
    <w:rsid w:val="00A14EEC"/>
    <w:rsid w:val="00A26BF0"/>
    <w:rsid w:val="00A30458"/>
    <w:rsid w:val="00A53447"/>
    <w:rsid w:val="00A7195F"/>
    <w:rsid w:val="00A86DA9"/>
    <w:rsid w:val="00A86F22"/>
    <w:rsid w:val="00AF1CFC"/>
    <w:rsid w:val="00AF4016"/>
    <w:rsid w:val="00B24911"/>
    <w:rsid w:val="00B81214"/>
    <w:rsid w:val="00BA0D8D"/>
    <w:rsid w:val="00BB4325"/>
    <w:rsid w:val="00BB5061"/>
    <w:rsid w:val="00BB6FF7"/>
    <w:rsid w:val="00BD4877"/>
    <w:rsid w:val="00BD5818"/>
    <w:rsid w:val="00C0471E"/>
    <w:rsid w:val="00C11A50"/>
    <w:rsid w:val="00C646F6"/>
    <w:rsid w:val="00C85616"/>
    <w:rsid w:val="00CA4E26"/>
    <w:rsid w:val="00CA6AF9"/>
    <w:rsid w:val="00CE3847"/>
    <w:rsid w:val="00CF2D2F"/>
    <w:rsid w:val="00D03202"/>
    <w:rsid w:val="00D12F31"/>
    <w:rsid w:val="00D170AE"/>
    <w:rsid w:val="00D2197B"/>
    <w:rsid w:val="00D2343D"/>
    <w:rsid w:val="00D26B66"/>
    <w:rsid w:val="00D31453"/>
    <w:rsid w:val="00D36762"/>
    <w:rsid w:val="00D40F10"/>
    <w:rsid w:val="00D471C1"/>
    <w:rsid w:val="00D51C56"/>
    <w:rsid w:val="00D640DB"/>
    <w:rsid w:val="00D818F1"/>
    <w:rsid w:val="00D83EDD"/>
    <w:rsid w:val="00D8438B"/>
    <w:rsid w:val="00D856A7"/>
    <w:rsid w:val="00D86540"/>
    <w:rsid w:val="00D86F38"/>
    <w:rsid w:val="00D91BBD"/>
    <w:rsid w:val="00D94095"/>
    <w:rsid w:val="00DA13A0"/>
    <w:rsid w:val="00DA3B15"/>
    <w:rsid w:val="00DB66E4"/>
    <w:rsid w:val="00DC3F07"/>
    <w:rsid w:val="00DD3542"/>
    <w:rsid w:val="00DE2345"/>
    <w:rsid w:val="00E554BD"/>
    <w:rsid w:val="00E80385"/>
    <w:rsid w:val="00EA4073"/>
    <w:rsid w:val="00EE7EB6"/>
    <w:rsid w:val="00F07594"/>
    <w:rsid w:val="00F203D6"/>
    <w:rsid w:val="00F511A6"/>
    <w:rsid w:val="00F81C59"/>
    <w:rsid w:val="00F93A2E"/>
    <w:rsid w:val="00FA04F0"/>
    <w:rsid w:val="00FC02DC"/>
    <w:rsid w:val="00FE3422"/>
    <w:rsid w:val="00FE7C27"/>
    <w:rsid w:val="00FF32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08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3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2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85B5B"/>
    <w:pPr>
      <w:spacing w:after="0" w:line="240" w:lineRule="auto"/>
      <w:ind w:left="720" w:hanging="360"/>
    </w:pPr>
  </w:style>
  <w:style w:type="character" w:styleId="Hyperlink">
    <w:name w:val="Hyperlink"/>
    <w:basedOn w:val="DefaultParagraphFont"/>
    <w:uiPriority w:val="99"/>
    <w:unhideWhenUsed/>
    <w:rsid w:val="00D91BBD"/>
    <w:rPr>
      <w:color w:val="0563C1"/>
      <w:u w:val="single"/>
    </w:rPr>
  </w:style>
  <w:style w:type="paragraph" w:styleId="ListParagraph">
    <w:name w:val="List Paragraph"/>
    <w:basedOn w:val="Normal"/>
    <w:uiPriority w:val="34"/>
    <w:qFormat/>
    <w:rsid w:val="006E7A3B"/>
    <w:pPr>
      <w:ind w:left="720"/>
      <w:contextualSpacing/>
    </w:pPr>
  </w:style>
  <w:style w:type="character" w:customStyle="1" w:styleId="UnresolvedMention">
    <w:name w:val="Unresolved Mention"/>
    <w:basedOn w:val="DefaultParagraphFont"/>
    <w:uiPriority w:val="99"/>
    <w:semiHidden/>
    <w:unhideWhenUsed/>
    <w:rsid w:val="000868C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544216">
      <w:bodyDiv w:val="1"/>
      <w:marLeft w:val="0"/>
      <w:marRight w:val="0"/>
      <w:marTop w:val="0"/>
      <w:marBottom w:val="0"/>
      <w:divBdr>
        <w:top w:val="none" w:sz="0" w:space="0" w:color="auto"/>
        <w:left w:val="none" w:sz="0" w:space="0" w:color="auto"/>
        <w:bottom w:val="none" w:sz="0" w:space="0" w:color="auto"/>
        <w:right w:val="none" w:sz="0" w:space="0" w:color="auto"/>
      </w:divBdr>
    </w:div>
    <w:div w:id="512033002">
      <w:bodyDiv w:val="1"/>
      <w:marLeft w:val="0"/>
      <w:marRight w:val="0"/>
      <w:marTop w:val="0"/>
      <w:marBottom w:val="0"/>
      <w:divBdr>
        <w:top w:val="none" w:sz="0" w:space="0" w:color="auto"/>
        <w:left w:val="none" w:sz="0" w:space="0" w:color="auto"/>
        <w:bottom w:val="none" w:sz="0" w:space="0" w:color="auto"/>
        <w:right w:val="none" w:sz="0" w:space="0" w:color="auto"/>
      </w:divBdr>
    </w:div>
    <w:div w:id="554583876">
      <w:bodyDiv w:val="1"/>
      <w:marLeft w:val="0"/>
      <w:marRight w:val="0"/>
      <w:marTop w:val="0"/>
      <w:marBottom w:val="0"/>
      <w:divBdr>
        <w:top w:val="none" w:sz="0" w:space="0" w:color="auto"/>
        <w:left w:val="none" w:sz="0" w:space="0" w:color="auto"/>
        <w:bottom w:val="none" w:sz="0" w:space="0" w:color="auto"/>
        <w:right w:val="none" w:sz="0" w:space="0" w:color="auto"/>
      </w:divBdr>
    </w:div>
    <w:div w:id="562638190">
      <w:bodyDiv w:val="1"/>
      <w:marLeft w:val="0"/>
      <w:marRight w:val="0"/>
      <w:marTop w:val="0"/>
      <w:marBottom w:val="0"/>
      <w:divBdr>
        <w:top w:val="none" w:sz="0" w:space="0" w:color="auto"/>
        <w:left w:val="none" w:sz="0" w:space="0" w:color="auto"/>
        <w:bottom w:val="none" w:sz="0" w:space="0" w:color="auto"/>
        <w:right w:val="none" w:sz="0" w:space="0" w:color="auto"/>
      </w:divBdr>
    </w:div>
    <w:div w:id="713384122">
      <w:bodyDiv w:val="1"/>
      <w:marLeft w:val="0"/>
      <w:marRight w:val="0"/>
      <w:marTop w:val="0"/>
      <w:marBottom w:val="0"/>
      <w:divBdr>
        <w:top w:val="none" w:sz="0" w:space="0" w:color="auto"/>
        <w:left w:val="none" w:sz="0" w:space="0" w:color="auto"/>
        <w:bottom w:val="none" w:sz="0" w:space="0" w:color="auto"/>
        <w:right w:val="none" w:sz="0" w:space="0" w:color="auto"/>
      </w:divBdr>
    </w:div>
    <w:div w:id="771317336">
      <w:bodyDiv w:val="1"/>
      <w:marLeft w:val="0"/>
      <w:marRight w:val="0"/>
      <w:marTop w:val="0"/>
      <w:marBottom w:val="0"/>
      <w:divBdr>
        <w:top w:val="none" w:sz="0" w:space="0" w:color="auto"/>
        <w:left w:val="none" w:sz="0" w:space="0" w:color="auto"/>
        <w:bottom w:val="none" w:sz="0" w:space="0" w:color="auto"/>
        <w:right w:val="none" w:sz="0" w:space="0" w:color="auto"/>
      </w:divBdr>
    </w:div>
    <w:div w:id="775104473">
      <w:bodyDiv w:val="1"/>
      <w:marLeft w:val="0"/>
      <w:marRight w:val="0"/>
      <w:marTop w:val="0"/>
      <w:marBottom w:val="0"/>
      <w:divBdr>
        <w:top w:val="none" w:sz="0" w:space="0" w:color="auto"/>
        <w:left w:val="none" w:sz="0" w:space="0" w:color="auto"/>
        <w:bottom w:val="none" w:sz="0" w:space="0" w:color="auto"/>
        <w:right w:val="none" w:sz="0" w:space="0" w:color="auto"/>
      </w:divBdr>
    </w:div>
    <w:div w:id="850611098">
      <w:bodyDiv w:val="1"/>
      <w:marLeft w:val="0"/>
      <w:marRight w:val="0"/>
      <w:marTop w:val="0"/>
      <w:marBottom w:val="0"/>
      <w:divBdr>
        <w:top w:val="none" w:sz="0" w:space="0" w:color="auto"/>
        <w:left w:val="none" w:sz="0" w:space="0" w:color="auto"/>
        <w:bottom w:val="none" w:sz="0" w:space="0" w:color="auto"/>
        <w:right w:val="none" w:sz="0" w:space="0" w:color="auto"/>
      </w:divBdr>
    </w:div>
    <w:div w:id="884298632">
      <w:bodyDiv w:val="1"/>
      <w:marLeft w:val="0"/>
      <w:marRight w:val="0"/>
      <w:marTop w:val="0"/>
      <w:marBottom w:val="0"/>
      <w:divBdr>
        <w:top w:val="none" w:sz="0" w:space="0" w:color="auto"/>
        <w:left w:val="none" w:sz="0" w:space="0" w:color="auto"/>
        <w:bottom w:val="none" w:sz="0" w:space="0" w:color="auto"/>
        <w:right w:val="none" w:sz="0" w:space="0" w:color="auto"/>
      </w:divBdr>
    </w:div>
    <w:div w:id="942343249">
      <w:bodyDiv w:val="1"/>
      <w:marLeft w:val="0"/>
      <w:marRight w:val="0"/>
      <w:marTop w:val="0"/>
      <w:marBottom w:val="0"/>
      <w:divBdr>
        <w:top w:val="none" w:sz="0" w:space="0" w:color="auto"/>
        <w:left w:val="none" w:sz="0" w:space="0" w:color="auto"/>
        <w:bottom w:val="none" w:sz="0" w:space="0" w:color="auto"/>
        <w:right w:val="none" w:sz="0" w:space="0" w:color="auto"/>
      </w:divBdr>
    </w:div>
    <w:div w:id="962268567">
      <w:bodyDiv w:val="1"/>
      <w:marLeft w:val="0"/>
      <w:marRight w:val="0"/>
      <w:marTop w:val="0"/>
      <w:marBottom w:val="0"/>
      <w:divBdr>
        <w:top w:val="none" w:sz="0" w:space="0" w:color="auto"/>
        <w:left w:val="none" w:sz="0" w:space="0" w:color="auto"/>
        <w:bottom w:val="none" w:sz="0" w:space="0" w:color="auto"/>
        <w:right w:val="none" w:sz="0" w:space="0" w:color="auto"/>
      </w:divBdr>
    </w:div>
    <w:div w:id="1076827473">
      <w:bodyDiv w:val="1"/>
      <w:marLeft w:val="0"/>
      <w:marRight w:val="0"/>
      <w:marTop w:val="0"/>
      <w:marBottom w:val="0"/>
      <w:divBdr>
        <w:top w:val="none" w:sz="0" w:space="0" w:color="auto"/>
        <w:left w:val="none" w:sz="0" w:space="0" w:color="auto"/>
        <w:bottom w:val="none" w:sz="0" w:space="0" w:color="auto"/>
        <w:right w:val="none" w:sz="0" w:space="0" w:color="auto"/>
      </w:divBdr>
    </w:div>
    <w:div w:id="1208420187">
      <w:bodyDiv w:val="1"/>
      <w:marLeft w:val="0"/>
      <w:marRight w:val="0"/>
      <w:marTop w:val="0"/>
      <w:marBottom w:val="0"/>
      <w:divBdr>
        <w:top w:val="none" w:sz="0" w:space="0" w:color="auto"/>
        <w:left w:val="none" w:sz="0" w:space="0" w:color="auto"/>
        <w:bottom w:val="none" w:sz="0" w:space="0" w:color="auto"/>
        <w:right w:val="none" w:sz="0" w:space="0" w:color="auto"/>
      </w:divBdr>
    </w:div>
    <w:div w:id="1419249535">
      <w:bodyDiv w:val="1"/>
      <w:marLeft w:val="0"/>
      <w:marRight w:val="0"/>
      <w:marTop w:val="0"/>
      <w:marBottom w:val="0"/>
      <w:divBdr>
        <w:top w:val="none" w:sz="0" w:space="0" w:color="auto"/>
        <w:left w:val="none" w:sz="0" w:space="0" w:color="auto"/>
        <w:bottom w:val="none" w:sz="0" w:space="0" w:color="auto"/>
        <w:right w:val="none" w:sz="0" w:space="0" w:color="auto"/>
      </w:divBdr>
    </w:div>
    <w:div w:id="1435906692">
      <w:bodyDiv w:val="1"/>
      <w:marLeft w:val="0"/>
      <w:marRight w:val="0"/>
      <w:marTop w:val="0"/>
      <w:marBottom w:val="0"/>
      <w:divBdr>
        <w:top w:val="none" w:sz="0" w:space="0" w:color="auto"/>
        <w:left w:val="none" w:sz="0" w:space="0" w:color="auto"/>
        <w:bottom w:val="none" w:sz="0" w:space="0" w:color="auto"/>
        <w:right w:val="none" w:sz="0" w:space="0" w:color="auto"/>
      </w:divBdr>
    </w:div>
    <w:div w:id="1476990119">
      <w:bodyDiv w:val="1"/>
      <w:marLeft w:val="0"/>
      <w:marRight w:val="0"/>
      <w:marTop w:val="0"/>
      <w:marBottom w:val="0"/>
      <w:divBdr>
        <w:top w:val="none" w:sz="0" w:space="0" w:color="auto"/>
        <w:left w:val="none" w:sz="0" w:space="0" w:color="auto"/>
        <w:bottom w:val="none" w:sz="0" w:space="0" w:color="auto"/>
        <w:right w:val="none" w:sz="0" w:space="0" w:color="auto"/>
      </w:divBdr>
    </w:div>
    <w:div w:id="1484080592">
      <w:bodyDiv w:val="1"/>
      <w:marLeft w:val="0"/>
      <w:marRight w:val="0"/>
      <w:marTop w:val="0"/>
      <w:marBottom w:val="0"/>
      <w:divBdr>
        <w:top w:val="none" w:sz="0" w:space="0" w:color="auto"/>
        <w:left w:val="none" w:sz="0" w:space="0" w:color="auto"/>
        <w:bottom w:val="none" w:sz="0" w:space="0" w:color="auto"/>
        <w:right w:val="none" w:sz="0" w:space="0" w:color="auto"/>
      </w:divBdr>
    </w:div>
    <w:div w:id="1807502259">
      <w:bodyDiv w:val="1"/>
      <w:marLeft w:val="0"/>
      <w:marRight w:val="0"/>
      <w:marTop w:val="0"/>
      <w:marBottom w:val="0"/>
      <w:divBdr>
        <w:top w:val="none" w:sz="0" w:space="0" w:color="auto"/>
        <w:left w:val="none" w:sz="0" w:space="0" w:color="auto"/>
        <w:bottom w:val="none" w:sz="0" w:space="0" w:color="auto"/>
        <w:right w:val="none" w:sz="0" w:space="0" w:color="auto"/>
      </w:divBdr>
    </w:div>
    <w:div w:id="1983928442">
      <w:bodyDiv w:val="1"/>
      <w:marLeft w:val="0"/>
      <w:marRight w:val="0"/>
      <w:marTop w:val="0"/>
      <w:marBottom w:val="0"/>
      <w:divBdr>
        <w:top w:val="none" w:sz="0" w:space="0" w:color="auto"/>
        <w:left w:val="none" w:sz="0" w:space="0" w:color="auto"/>
        <w:bottom w:val="none" w:sz="0" w:space="0" w:color="auto"/>
        <w:right w:val="none" w:sz="0" w:space="0" w:color="auto"/>
      </w:divBdr>
    </w:div>
    <w:div w:id="204127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ST@18%2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967</TotalTime>
  <Pages>5</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dc:creator>
  <cp:lastModifiedBy>LAL ZUALA</cp:lastModifiedBy>
  <cp:revision>107</cp:revision>
  <dcterms:created xsi:type="dcterms:W3CDTF">2020-09-17T10:20:00Z</dcterms:created>
  <dcterms:modified xsi:type="dcterms:W3CDTF">2026-03-06T07:21:00Z</dcterms:modified>
</cp:coreProperties>
</file>